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C15E" w14:textId="745FAE87" w:rsidR="007477A1" w:rsidRPr="006E79B3" w:rsidRDefault="00DC11CC" w:rsidP="007477A1">
      <w:pPr>
        <w:pStyle w:val="Heading1"/>
        <w:jc w:val="center"/>
        <w:rPr>
          <w:rFonts w:asciiTheme="minorHAnsi" w:hAnsiTheme="minorHAnsi" w:cstheme="minorHAnsi"/>
          <w:b/>
          <w:color w:val="000000" w:themeColor="text1"/>
          <w:sz w:val="28"/>
          <w:szCs w:val="28"/>
          <w:lang w:eastAsia="en-IE"/>
        </w:rPr>
      </w:pPr>
      <w:proofErr w:type="spellStart"/>
      <w:r>
        <w:rPr>
          <w:rFonts w:asciiTheme="minorHAnsi" w:hAnsiTheme="minorHAnsi" w:cstheme="minorHAnsi"/>
          <w:b/>
          <w:color w:val="000000" w:themeColor="text1"/>
          <w:sz w:val="28"/>
          <w:szCs w:val="28"/>
          <w:lang w:eastAsia="en-IE"/>
        </w:rPr>
        <w:t>Kilternan</w:t>
      </w:r>
      <w:proofErr w:type="spellEnd"/>
      <w:r>
        <w:rPr>
          <w:rFonts w:asciiTheme="minorHAnsi" w:hAnsiTheme="minorHAnsi" w:cstheme="minorHAnsi"/>
          <w:b/>
          <w:color w:val="000000" w:themeColor="text1"/>
          <w:sz w:val="28"/>
          <w:szCs w:val="28"/>
          <w:lang w:eastAsia="en-IE"/>
        </w:rPr>
        <w:t xml:space="preserve"> Cemetery Park </w:t>
      </w:r>
    </w:p>
    <w:p w14:paraId="30D11DFF" w14:textId="77777777" w:rsidR="008448BB" w:rsidRPr="006E79B3" w:rsidRDefault="008448BB" w:rsidP="007477A1">
      <w:pPr>
        <w:pStyle w:val="Heading1"/>
        <w:jc w:val="center"/>
        <w:rPr>
          <w:rFonts w:asciiTheme="minorHAnsi" w:hAnsiTheme="minorHAnsi" w:cstheme="minorHAnsi"/>
          <w:b/>
          <w:color w:val="000000" w:themeColor="text1"/>
          <w:sz w:val="28"/>
          <w:szCs w:val="28"/>
          <w:lang w:eastAsia="en-IE"/>
        </w:rPr>
      </w:pPr>
      <w:r w:rsidRPr="006E79B3">
        <w:rPr>
          <w:rFonts w:asciiTheme="minorHAnsi" w:hAnsiTheme="minorHAnsi" w:cstheme="minorHAnsi"/>
          <w:b/>
          <w:color w:val="000000" w:themeColor="text1"/>
          <w:sz w:val="28"/>
          <w:szCs w:val="28"/>
          <w:lang w:eastAsia="en-IE"/>
        </w:rPr>
        <w:t>Privacy Statement</w:t>
      </w:r>
    </w:p>
    <w:p w14:paraId="61789A60" w14:textId="77777777" w:rsidR="008D6156" w:rsidRPr="00192E8A" w:rsidRDefault="008D6156" w:rsidP="008D6156">
      <w:pPr>
        <w:pStyle w:val="Heading1"/>
        <w:rPr>
          <w:rFonts w:asciiTheme="minorHAnsi" w:hAnsiTheme="minorHAnsi" w:cstheme="minorHAnsi"/>
          <w:b/>
          <w:color w:val="000000" w:themeColor="text1"/>
          <w:sz w:val="24"/>
          <w:szCs w:val="24"/>
          <w:lang w:eastAsia="en-IE"/>
        </w:rPr>
      </w:pPr>
      <w:r w:rsidRPr="00192E8A">
        <w:rPr>
          <w:rFonts w:asciiTheme="minorHAnsi" w:hAnsiTheme="minorHAnsi" w:cstheme="minorHAnsi"/>
          <w:b/>
          <w:color w:val="000000" w:themeColor="text1"/>
          <w:sz w:val="24"/>
          <w:szCs w:val="24"/>
          <w:lang w:eastAsia="en-IE"/>
        </w:rPr>
        <w:t xml:space="preserve">Opening </w:t>
      </w:r>
      <w:r w:rsidR="003B512D" w:rsidRPr="00192E8A">
        <w:rPr>
          <w:rFonts w:asciiTheme="minorHAnsi" w:hAnsiTheme="minorHAnsi" w:cstheme="minorHAnsi"/>
          <w:b/>
          <w:color w:val="000000" w:themeColor="text1"/>
          <w:sz w:val="24"/>
          <w:szCs w:val="24"/>
          <w:lang w:eastAsia="en-IE"/>
        </w:rPr>
        <w:t>Statement</w:t>
      </w:r>
    </w:p>
    <w:p w14:paraId="54914D7D" w14:textId="3C237289" w:rsidR="007477A1" w:rsidRPr="00192E8A" w:rsidRDefault="00DC11CC" w:rsidP="00491943">
      <w:pPr>
        <w:rPr>
          <w:rFonts w:asciiTheme="minorHAnsi" w:hAnsiTheme="minorHAnsi" w:cstheme="minorHAnsi"/>
          <w:color w:val="000000" w:themeColor="text1"/>
        </w:rPr>
      </w:pPr>
      <w:proofErr w:type="spellStart"/>
      <w:r w:rsidRPr="00192E8A">
        <w:t>Kilternan</w:t>
      </w:r>
      <w:proofErr w:type="spellEnd"/>
      <w:r w:rsidRPr="00192E8A">
        <w:t xml:space="preserve"> Cemetery Park</w:t>
      </w:r>
      <w:r w:rsidR="00A9263E" w:rsidRPr="00192E8A">
        <w:rPr>
          <w:rFonts w:asciiTheme="minorHAnsi" w:hAnsiTheme="minorHAnsi" w:cstheme="minorHAnsi"/>
          <w:color w:val="000000" w:themeColor="text1"/>
        </w:rPr>
        <w:t xml:space="preserve"> </w:t>
      </w:r>
      <w:r w:rsidR="001A0C52" w:rsidRPr="00192E8A">
        <w:rPr>
          <w:rFonts w:asciiTheme="minorHAnsi" w:hAnsiTheme="minorHAnsi" w:cstheme="minorHAnsi"/>
          <w:color w:val="000000" w:themeColor="text1"/>
          <w:shd w:val="clear" w:color="auto" w:fill="FFFFFF"/>
        </w:rPr>
        <w:t xml:space="preserve">fully respects your right to privacy and </w:t>
      </w:r>
      <w:r w:rsidR="001A65CA" w:rsidRPr="00192E8A">
        <w:rPr>
          <w:rFonts w:asciiTheme="minorHAnsi" w:hAnsiTheme="minorHAnsi" w:cstheme="minorHAnsi"/>
          <w:color w:val="000000" w:themeColor="text1"/>
          <w:shd w:val="clear" w:color="auto" w:fill="FFFFFF"/>
        </w:rPr>
        <w:t xml:space="preserve">we </w:t>
      </w:r>
      <w:r w:rsidR="001A0C52" w:rsidRPr="00192E8A">
        <w:rPr>
          <w:rFonts w:asciiTheme="minorHAnsi" w:hAnsiTheme="minorHAnsi" w:cstheme="minorHAnsi"/>
          <w:color w:val="000000" w:themeColor="text1"/>
          <w:shd w:val="clear" w:color="auto" w:fill="FFFFFF"/>
        </w:rPr>
        <w:t>are committed to ensuring that your privacy is protected</w:t>
      </w:r>
      <w:r w:rsidR="001A0C52" w:rsidRPr="00192E8A">
        <w:rPr>
          <w:rFonts w:asciiTheme="minorHAnsi" w:hAnsiTheme="minorHAnsi" w:cstheme="minorHAnsi"/>
          <w:color w:val="000000" w:themeColor="text1"/>
        </w:rPr>
        <w:t xml:space="preserve">. </w:t>
      </w:r>
      <w:r w:rsidR="007477A1" w:rsidRPr="00192E8A">
        <w:rPr>
          <w:rFonts w:asciiTheme="minorHAnsi" w:hAnsiTheme="minorHAnsi" w:cstheme="minorHAnsi"/>
          <w:color w:val="000000" w:themeColor="text1"/>
        </w:rPr>
        <w:t xml:space="preserve">Whether you deal with </w:t>
      </w:r>
      <w:proofErr w:type="spellStart"/>
      <w:r w:rsidRPr="00192E8A">
        <w:rPr>
          <w:rFonts w:asciiTheme="minorHAnsi" w:hAnsiTheme="minorHAnsi" w:cstheme="minorHAnsi"/>
          <w:color w:val="000000" w:themeColor="text1"/>
        </w:rPr>
        <w:t>Kilternan</w:t>
      </w:r>
      <w:proofErr w:type="spellEnd"/>
      <w:r w:rsidRPr="00192E8A">
        <w:rPr>
          <w:rFonts w:asciiTheme="minorHAnsi" w:hAnsiTheme="minorHAnsi" w:cstheme="minorHAnsi"/>
          <w:color w:val="000000" w:themeColor="text1"/>
        </w:rPr>
        <w:t xml:space="preserve"> Cemetery Park</w:t>
      </w:r>
      <w:r w:rsidR="00FB2696" w:rsidRPr="00192E8A">
        <w:rPr>
          <w:rFonts w:asciiTheme="minorHAnsi" w:hAnsiTheme="minorHAnsi" w:cstheme="minorHAnsi"/>
          <w:color w:val="000000" w:themeColor="text1"/>
        </w:rPr>
        <w:t xml:space="preserve"> </w:t>
      </w:r>
      <w:r w:rsidR="007477A1" w:rsidRPr="00192E8A">
        <w:rPr>
          <w:rFonts w:asciiTheme="minorHAnsi" w:hAnsiTheme="minorHAnsi" w:cstheme="minorHAnsi"/>
          <w:color w:val="000000" w:themeColor="text1"/>
        </w:rPr>
        <w:t xml:space="preserve">as a </w:t>
      </w:r>
      <w:r w:rsidRPr="00192E8A">
        <w:rPr>
          <w:rFonts w:asciiTheme="minorHAnsi" w:hAnsiTheme="minorHAnsi" w:cstheme="minorHAnsi"/>
          <w:color w:val="000000" w:themeColor="text1"/>
        </w:rPr>
        <w:t>purchaser,</w:t>
      </w:r>
      <w:r w:rsidR="00FB2696" w:rsidRPr="00192E8A">
        <w:rPr>
          <w:rFonts w:asciiTheme="minorHAnsi" w:hAnsiTheme="minorHAnsi" w:cstheme="minorHAnsi"/>
          <w:color w:val="000000" w:themeColor="text1"/>
        </w:rPr>
        <w:t xml:space="preserve"> vendor, supplier, buyer, agent, or otherwise, </w:t>
      </w:r>
      <w:r w:rsidR="007477A1" w:rsidRPr="00192E8A">
        <w:rPr>
          <w:rFonts w:asciiTheme="minorHAnsi" w:hAnsiTheme="minorHAnsi" w:cstheme="minorHAnsi"/>
          <w:color w:val="000000" w:themeColor="text1"/>
        </w:rPr>
        <w:t xml:space="preserve">you are entitled to the protection of your </w:t>
      </w:r>
      <w:r w:rsidR="00FB2696" w:rsidRPr="00192E8A">
        <w:rPr>
          <w:rFonts w:asciiTheme="minorHAnsi" w:hAnsiTheme="minorHAnsi" w:cstheme="minorHAnsi"/>
          <w:color w:val="000000" w:themeColor="text1"/>
        </w:rPr>
        <w:t>personal information</w:t>
      </w:r>
      <w:r w:rsidR="007477A1" w:rsidRPr="00192E8A">
        <w:rPr>
          <w:rFonts w:asciiTheme="minorHAnsi" w:hAnsiTheme="minorHAnsi" w:cstheme="minorHAnsi"/>
          <w:color w:val="000000" w:themeColor="text1"/>
        </w:rPr>
        <w:t xml:space="preserve">. This data may relate to your name, telephone number, email address </w:t>
      </w:r>
      <w:r w:rsidR="00FB2696" w:rsidRPr="00192E8A">
        <w:rPr>
          <w:rFonts w:asciiTheme="minorHAnsi" w:hAnsiTheme="minorHAnsi" w:cstheme="minorHAnsi"/>
          <w:color w:val="000000" w:themeColor="text1"/>
        </w:rPr>
        <w:t>or any other information relating to you.</w:t>
      </w:r>
    </w:p>
    <w:p w14:paraId="6556A9AC" w14:textId="77777777" w:rsidR="007477A1" w:rsidRPr="00192E8A" w:rsidRDefault="007477A1" w:rsidP="00193AE9">
      <w:pPr>
        <w:rPr>
          <w:rFonts w:asciiTheme="minorHAnsi" w:hAnsiTheme="minorHAnsi" w:cstheme="minorHAnsi"/>
          <w:color w:val="000000" w:themeColor="text1"/>
        </w:rPr>
      </w:pPr>
    </w:p>
    <w:p w14:paraId="48B80F97" w14:textId="402CDC96" w:rsidR="00FB2696" w:rsidRPr="00192E8A" w:rsidRDefault="008D6156" w:rsidP="00193AE9">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Please read the following </w:t>
      </w:r>
      <w:r w:rsidR="00FB2696" w:rsidRPr="00192E8A">
        <w:rPr>
          <w:rFonts w:asciiTheme="minorHAnsi" w:hAnsiTheme="minorHAnsi" w:cstheme="minorHAnsi"/>
          <w:color w:val="000000" w:themeColor="text1"/>
        </w:rPr>
        <w:t xml:space="preserve">privacy </w:t>
      </w:r>
      <w:r w:rsidR="00311D24" w:rsidRPr="00192E8A">
        <w:rPr>
          <w:rFonts w:asciiTheme="minorHAnsi" w:hAnsiTheme="minorHAnsi" w:cstheme="minorHAnsi"/>
          <w:color w:val="000000" w:themeColor="text1"/>
        </w:rPr>
        <w:t xml:space="preserve">statement </w:t>
      </w:r>
      <w:r w:rsidRPr="00192E8A">
        <w:rPr>
          <w:rFonts w:asciiTheme="minorHAnsi" w:hAnsiTheme="minorHAnsi" w:cstheme="minorHAnsi"/>
          <w:color w:val="000000" w:themeColor="text1"/>
        </w:rPr>
        <w:t xml:space="preserve">to learn more about how we collect, store, use and disclose information about you when you interact </w:t>
      </w:r>
      <w:r w:rsidR="00FB2696" w:rsidRPr="00192E8A">
        <w:rPr>
          <w:rFonts w:asciiTheme="minorHAnsi" w:hAnsiTheme="minorHAnsi" w:cstheme="minorHAnsi"/>
          <w:color w:val="000000" w:themeColor="text1"/>
        </w:rPr>
        <w:t xml:space="preserve">with </w:t>
      </w:r>
      <w:proofErr w:type="spellStart"/>
      <w:r w:rsidR="00DC11CC" w:rsidRPr="00192E8A">
        <w:rPr>
          <w:rFonts w:asciiTheme="minorHAnsi" w:hAnsiTheme="minorHAnsi" w:cstheme="minorHAnsi"/>
          <w:color w:val="000000" w:themeColor="text1"/>
        </w:rPr>
        <w:t>Kilternan</w:t>
      </w:r>
      <w:proofErr w:type="spellEnd"/>
      <w:r w:rsidR="00DC11CC" w:rsidRPr="00192E8A">
        <w:rPr>
          <w:rFonts w:asciiTheme="minorHAnsi" w:hAnsiTheme="minorHAnsi" w:cstheme="minorHAnsi"/>
          <w:color w:val="000000" w:themeColor="text1"/>
        </w:rPr>
        <w:t xml:space="preserve"> Cemetery Park</w:t>
      </w:r>
      <w:r w:rsidR="006409AD" w:rsidRPr="00192E8A">
        <w:rPr>
          <w:rFonts w:asciiTheme="minorHAnsi" w:hAnsiTheme="minorHAnsi" w:cstheme="minorHAnsi"/>
          <w:color w:val="000000" w:themeColor="text1"/>
        </w:rPr>
        <w:t xml:space="preserve">. </w:t>
      </w:r>
      <w:r w:rsidR="00FB2696" w:rsidRPr="00192E8A">
        <w:rPr>
          <w:rFonts w:asciiTheme="minorHAnsi" w:hAnsiTheme="minorHAnsi" w:cstheme="minorHAnsi"/>
          <w:color w:val="000000" w:themeColor="text1"/>
        </w:rPr>
        <w:t xml:space="preserve">This Policy applies to all your </w:t>
      </w:r>
      <w:r w:rsidR="003B512D" w:rsidRPr="00192E8A">
        <w:rPr>
          <w:rFonts w:asciiTheme="minorHAnsi" w:hAnsiTheme="minorHAnsi" w:cstheme="minorHAnsi"/>
          <w:color w:val="000000" w:themeColor="text1"/>
        </w:rPr>
        <w:t>Personal Data</w:t>
      </w:r>
      <w:r w:rsidR="00FB2696" w:rsidRPr="00192E8A">
        <w:rPr>
          <w:rFonts w:asciiTheme="minorHAnsi" w:hAnsiTheme="minorHAnsi" w:cstheme="minorHAnsi"/>
          <w:color w:val="000000" w:themeColor="text1"/>
        </w:rPr>
        <w:t xml:space="preserve"> collected by (or on behalf of) </w:t>
      </w:r>
      <w:proofErr w:type="spellStart"/>
      <w:r w:rsidR="00DC11CC" w:rsidRPr="00192E8A">
        <w:rPr>
          <w:rFonts w:asciiTheme="minorHAnsi" w:hAnsiTheme="minorHAnsi" w:cstheme="minorHAnsi"/>
          <w:color w:val="000000" w:themeColor="text1"/>
        </w:rPr>
        <w:t>Kilternan</w:t>
      </w:r>
      <w:proofErr w:type="spellEnd"/>
      <w:r w:rsidR="00DC11CC" w:rsidRPr="00192E8A">
        <w:rPr>
          <w:rFonts w:asciiTheme="minorHAnsi" w:hAnsiTheme="minorHAnsi" w:cstheme="minorHAnsi"/>
          <w:color w:val="000000" w:themeColor="text1"/>
        </w:rPr>
        <w:t xml:space="preserve"> Cemetery Park.</w:t>
      </w:r>
      <w:r w:rsidR="00FB2696" w:rsidRPr="00192E8A">
        <w:rPr>
          <w:rFonts w:asciiTheme="minorHAnsi" w:hAnsiTheme="minorHAnsi" w:cstheme="minorHAnsi"/>
          <w:color w:val="000000" w:themeColor="text1"/>
        </w:rPr>
        <w:t xml:space="preserve"> </w:t>
      </w:r>
    </w:p>
    <w:p w14:paraId="583AE11B" w14:textId="77777777" w:rsidR="003B512D" w:rsidRPr="00192E8A" w:rsidRDefault="003B512D" w:rsidP="00193AE9">
      <w:pPr>
        <w:rPr>
          <w:rFonts w:asciiTheme="minorHAnsi" w:hAnsiTheme="minorHAnsi" w:cstheme="minorHAnsi"/>
          <w:color w:val="000000" w:themeColor="text1"/>
        </w:rPr>
      </w:pPr>
    </w:p>
    <w:p w14:paraId="65DAAD10" w14:textId="77777777" w:rsidR="003B512D" w:rsidRPr="00192E8A" w:rsidRDefault="003B512D" w:rsidP="003B512D">
      <w:pPr>
        <w:rPr>
          <w:rFonts w:asciiTheme="minorHAnsi" w:hAnsiTheme="minorHAnsi" w:cstheme="minorHAnsi"/>
          <w:b/>
          <w:color w:val="000000" w:themeColor="text1"/>
        </w:rPr>
      </w:pPr>
      <w:r w:rsidRPr="00192E8A">
        <w:rPr>
          <w:rFonts w:asciiTheme="minorHAnsi" w:hAnsiTheme="minorHAnsi" w:cstheme="minorHAnsi"/>
          <w:b/>
          <w:color w:val="000000" w:themeColor="text1"/>
        </w:rPr>
        <w:t xml:space="preserve">What does this </w:t>
      </w:r>
      <w:r w:rsidR="00311D24" w:rsidRPr="00192E8A">
        <w:rPr>
          <w:rFonts w:asciiTheme="minorHAnsi" w:hAnsiTheme="minorHAnsi" w:cstheme="minorHAnsi"/>
          <w:b/>
          <w:color w:val="000000" w:themeColor="text1"/>
        </w:rPr>
        <w:t>Privacy Statement</w:t>
      </w:r>
      <w:r w:rsidRPr="00192E8A">
        <w:rPr>
          <w:rFonts w:asciiTheme="minorHAnsi" w:hAnsiTheme="minorHAnsi" w:cstheme="minorHAnsi"/>
          <w:b/>
          <w:color w:val="000000" w:themeColor="text1"/>
        </w:rPr>
        <w:t xml:space="preserve"> cover?</w:t>
      </w:r>
    </w:p>
    <w:p w14:paraId="112E1A01" w14:textId="77777777" w:rsidR="003B512D" w:rsidRPr="00192E8A" w:rsidRDefault="003B512D" w:rsidP="003B512D">
      <w:pPr>
        <w:rPr>
          <w:rFonts w:asciiTheme="minorHAnsi" w:hAnsiTheme="minorHAnsi" w:cstheme="minorHAnsi"/>
          <w:color w:val="000000" w:themeColor="text1"/>
        </w:rPr>
      </w:pPr>
    </w:p>
    <w:p w14:paraId="3A90C4AE" w14:textId="4B84527B" w:rsidR="006E79B3" w:rsidRPr="00192E8A" w:rsidRDefault="003B512D" w:rsidP="00193AE9">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This </w:t>
      </w:r>
      <w:r w:rsidR="00311D24" w:rsidRPr="00192E8A">
        <w:rPr>
          <w:rFonts w:asciiTheme="minorHAnsi" w:hAnsiTheme="minorHAnsi" w:cstheme="minorHAnsi"/>
          <w:color w:val="000000" w:themeColor="text1"/>
        </w:rPr>
        <w:t>Privacy Statement</w:t>
      </w:r>
      <w:r w:rsidRPr="00192E8A">
        <w:rPr>
          <w:rFonts w:asciiTheme="minorHAnsi" w:hAnsiTheme="minorHAnsi" w:cstheme="minorHAnsi"/>
          <w:color w:val="000000" w:themeColor="text1"/>
        </w:rPr>
        <w:t xml:space="preserve"> covers our treatment of your personal information that we gather when you are interacting with </w:t>
      </w:r>
      <w:proofErr w:type="spellStart"/>
      <w:r w:rsidR="00DC11CC" w:rsidRPr="00192E8A">
        <w:rPr>
          <w:rFonts w:asciiTheme="minorHAnsi" w:hAnsiTheme="minorHAnsi" w:cstheme="minorHAnsi"/>
          <w:color w:val="000000" w:themeColor="text1"/>
        </w:rPr>
        <w:t>Kilternan</w:t>
      </w:r>
      <w:proofErr w:type="spellEnd"/>
      <w:r w:rsidR="00DC11CC" w:rsidRPr="00192E8A">
        <w:rPr>
          <w:rFonts w:asciiTheme="minorHAnsi" w:hAnsiTheme="minorHAnsi" w:cstheme="minorHAnsi"/>
          <w:color w:val="000000" w:themeColor="text1"/>
        </w:rPr>
        <w:t xml:space="preserve"> Cemetery Park</w:t>
      </w:r>
      <w:r w:rsidRPr="00192E8A">
        <w:rPr>
          <w:rFonts w:asciiTheme="minorHAnsi" w:hAnsiTheme="minorHAnsi" w:cstheme="minorHAnsi"/>
          <w:color w:val="000000" w:themeColor="text1"/>
        </w:rPr>
        <w:t xml:space="preserve"> </w:t>
      </w:r>
      <w:r w:rsidR="00DC11CC" w:rsidRPr="00192E8A">
        <w:rPr>
          <w:rFonts w:asciiTheme="minorHAnsi" w:hAnsiTheme="minorHAnsi" w:cstheme="minorHAnsi"/>
          <w:color w:val="000000" w:themeColor="text1"/>
        </w:rPr>
        <w:t>as a purchaser,</w:t>
      </w:r>
      <w:r w:rsidRPr="00192E8A">
        <w:rPr>
          <w:rFonts w:asciiTheme="minorHAnsi" w:hAnsiTheme="minorHAnsi" w:cstheme="minorHAnsi"/>
          <w:color w:val="000000" w:themeColor="text1"/>
        </w:rPr>
        <w:t xml:space="preserve"> vendor, supplier, buyer, agent, or otherwise. In the course of our business, we gather various types of information about our </w:t>
      </w:r>
      <w:r w:rsidR="00471FEB" w:rsidRPr="00192E8A">
        <w:rPr>
          <w:rFonts w:asciiTheme="minorHAnsi" w:hAnsiTheme="minorHAnsi" w:cstheme="minorHAnsi"/>
          <w:color w:val="000000" w:themeColor="text1"/>
        </w:rPr>
        <w:t>clients,</w:t>
      </w:r>
      <w:r w:rsidRPr="00192E8A">
        <w:rPr>
          <w:rFonts w:asciiTheme="minorHAnsi" w:hAnsiTheme="minorHAnsi" w:cstheme="minorHAnsi"/>
          <w:color w:val="000000" w:themeColor="text1"/>
        </w:rPr>
        <w:t xml:space="preserve"> suppliers, </w:t>
      </w:r>
      <w:r w:rsidR="000132FF" w:rsidRPr="00192E8A">
        <w:rPr>
          <w:rFonts w:asciiTheme="minorHAnsi" w:hAnsiTheme="minorHAnsi" w:cstheme="minorHAnsi"/>
          <w:color w:val="000000" w:themeColor="text1"/>
        </w:rPr>
        <w:t xml:space="preserve">subcontractors, </w:t>
      </w:r>
      <w:r w:rsidRPr="00192E8A">
        <w:rPr>
          <w:rFonts w:asciiTheme="minorHAnsi" w:hAnsiTheme="minorHAnsi" w:cstheme="minorHAnsi"/>
          <w:color w:val="000000" w:themeColor="text1"/>
        </w:rPr>
        <w:t xml:space="preserve">buyers, agents, </w:t>
      </w:r>
      <w:r w:rsidR="00311D24" w:rsidRPr="00192E8A">
        <w:rPr>
          <w:rFonts w:asciiTheme="minorHAnsi" w:hAnsiTheme="minorHAnsi" w:cstheme="minorHAnsi"/>
          <w:color w:val="000000" w:themeColor="text1"/>
        </w:rPr>
        <w:t>etc.</w:t>
      </w:r>
      <w:r w:rsidRPr="00192E8A">
        <w:rPr>
          <w:rFonts w:asciiTheme="minorHAnsi" w:hAnsiTheme="minorHAnsi" w:cstheme="minorHAnsi"/>
          <w:color w:val="000000" w:themeColor="text1"/>
        </w:rPr>
        <w:t xml:space="preserve">, including information that identifies you as an individual (“Personal Data”) as explained in more detail below. </w:t>
      </w:r>
    </w:p>
    <w:p w14:paraId="2E5D269B" w14:textId="77777777" w:rsidR="007B0263" w:rsidRPr="00192E8A" w:rsidRDefault="007B0263" w:rsidP="00193AE9">
      <w:pPr>
        <w:rPr>
          <w:rFonts w:asciiTheme="minorHAnsi" w:hAnsiTheme="minorHAnsi" w:cstheme="minorHAnsi"/>
          <w:color w:val="000000" w:themeColor="text1"/>
        </w:rPr>
      </w:pPr>
    </w:p>
    <w:p w14:paraId="5ED61FED" w14:textId="77777777" w:rsidR="006E79B3" w:rsidRPr="00192E8A" w:rsidRDefault="006E79B3" w:rsidP="00193AE9">
      <w:pPr>
        <w:rPr>
          <w:rFonts w:asciiTheme="minorHAnsi" w:hAnsiTheme="minorHAnsi" w:cstheme="minorHAnsi"/>
          <w:b/>
          <w:color w:val="000000" w:themeColor="text1"/>
        </w:rPr>
      </w:pPr>
      <w:r w:rsidRPr="00192E8A">
        <w:rPr>
          <w:rFonts w:asciiTheme="minorHAnsi" w:hAnsiTheme="minorHAnsi" w:cstheme="minorHAnsi"/>
          <w:b/>
          <w:color w:val="000000" w:themeColor="text1"/>
        </w:rPr>
        <w:t xml:space="preserve">Who is responsible for the processing of your </w:t>
      </w:r>
      <w:r w:rsidR="003B512D" w:rsidRPr="00192E8A">
        <w:rPr>
          <w:rFonts w:asciiTheme="minorHAnsi" w:hAnsiTheme="minorHAnsi" w:cstheme="minorHAnsi"/>
          <w:b/>
          <w:color w:val="000000" w:themeColor="text1"/>
        </w:rPr>
        <w:t>Personal Data</w:t>
      </w:r>
      <w:r w:rsidRPr="00192E8A">
        <w:rPr>
          <w:rFonts w:asciiTheme="minorHAnsi" w:hAnsiTheme="minorHAnsi" w:cstheme="minorHAnsi"/>
          <w:b/>
          <w:color w:val="000000" w:themeColor="text1"/>
        </w:rPr>
        <w:t>?</w:t>
      </w:r>
    </w:p>
    <w:p w14:paraId="5793A355" w14:textId="77777777" w:rsidR="006E79B3" w:rsidRPr="00192E8A" w:rsidRDefault="006E79B3" w:rsidP="00193AE9">
      <w:pPr>
        <w:rPr>
          <w:rFonts w:asciiTheme="minorHAnsi" w:hAnsiTheme="minorHAnsi" w:cstheme="minorHAnsi"/>
          <w:color w:val="000000" w:themeColor="text1"/>
        </w:rPr>
      </w:pPr>
    </w:p>
    <w:p w14:paraId="55EDE4B8" w14:textId="3E8CF29A" w:rsidR="006E79B3" w:rsidRPr="00192E8A" w:rsidRDefault="006E79B3" w:rsidP="00193AE9">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For the purpose of the EU General Data Protection Regulation 2016/679 (“GDPR”), the data controller is </w:t>
      </w:r>
      <w:proofErr w:type="spellStart"/>
      <w:r w:rsidR="00471FEB" w:rsidRPr="00192E8A">
        <w:rPr>
          <w:rFonts w:asciiTheme="minorHAnsi" w:hAnsiTheme="minorHAnsi" w:cstheme="minorHAnsi"/>
          <w:color w:val="000000" w:themeColor="text1"/>
        </w:rPr>
        <w:t>Kilte</w:t>
      </w:r>
      <w:r w:rsidR="00541221" w:rsidRPr="00192E8A">
        <w:rPr>
          <w:rFonts w:asciiTheme="minorHAnsi" w:hAnsiTheme="minorHAnsi" w:cstheme="minorHAnsi"/>
          <w:color w:val="000000" w:themeColor="text1"/>
        </w:rPr>
        <w:t>rnan</w:t>
      </w:r>
      <w:proofErr w:type="spellEnd"/>
      <w:r w:rsidR="00541221" w:rsidRPr="00192E8A">
        <w:rPr>
          <w:rFonts w:asciiTheme="minorHAnsi" w:hAnsiTheme="minorHAnsi" w:cstheme="minorHAnsi"/>
          <w:color w:val="000000" w:themeColor="text1"/>
        </w:rPr>
        <w:t xml:space="preserve"> Cemetery Park, </w:t>
      </w:r>
      <w:proofErr w:type="spellStart"/>
      <w:r w:rsidR="00541221" w:rsidRPr="00192E8A">
        <w:rPr>
          <w:rFonts w:asciiTheme="minorHAnsi" w:hAnsiTheme="minorHAnsi" w:cstheme="minorHAnsi"/>
          <w:color w:val="000000" w:themeColor="text1"/>
        </w:rPr>
        <w:t>Ballycorus</w:t>
      </w:r>
      <w:proofErr w:type="spellEnd"/>
      <w:r w:rsidR="00541221" w:rsidRPr="00192E8A">
        <w:rPr>
          <w:rFonts w:asciiTheme="minorHAnsi" w:hAnsiTheme="minorHAnsi" w:cstheme="minorHAnsi"/>
          <w:color w:val="000000" w:themeColor="text1"/>
        </w:rPr>
        <w:t xml:space="preserve"> </w:t>
      </w:r>
      <w:proofErr w:type="spellStart"/>
      <w:r w:rsidR="00541221" w:rsidRPr="00192E8A">
        <w:rPr>
          <w:rFonts w:asciiTheme="minorHAnsi" w:hAnsiTheme="minorHAnsi" w:cstheme="minorHAnsi"/>
          <w:color w:val="000000" w:themeColor="text1"/>
        </w:rPr>
        <w:t>Road,Kilternan,Dublin</w:t>
      </w:r>
      <w:proofErr w:type="spellEnd"/>
      <w:r w:rsidR="00541221" w:rsidRPr="00192E8A">
        <w:rPr>
          <w:rFonts w:asciiTheme="minorHAnsi" w:hAnsiTheme="minorHAnsi" w:cstheme="minorHAnsi"/>
          <w:color w:val="000000" w:themeColor="text1"/>
        </w:rPr>
        <w:t xml:space="preserve"> 18.</w:t>
      </w:r>
    </w:p>
    <w:p w14:paraId="226C55D1" w14:textId="77777777" w:rsidR="00491943" w:rsidRPr="00192E8A" w:rsidRDefault="00491943" w:rsidP="00193AE9">
      <w:pPr>
        <w:rPr>
          <w:rFonts w:asciiTheme="minorHAnsi" w:hAnsiTheme="minorHAnsi" w:cstheme="minorHAnsi"/>
          <w:color w:val="000000" w:themeColor="text1"/>
        </w:rPr>
      </w:pPr>
    </w:p>
    <w:p w14:paraId="3124E6C7" w14:textId="77777777" w:rsidR="00491943" w:rsidRPr="00192E8A" w:rsidRDefault="006E79B3" w:rsidP="00491943">
      <w:pPr>
        <w:rPr>
          <w:rFonts w:asciiTheme="minorHAnsi" w:hAnsiTheme="minorHAnsi" w:cstheme="minorHAnsi"/>
          <w:b/>
          <w:color w:val="000000" w:themeColor="text1"/>
        </w:rPr>
      </w:pPr>
      <w:r w:rsidRPr="00192E8A">
        <w:rPr>
          <w:rFonts w:asciiTheme="minorHAnsi" w:hAnsiTheme="minorHAnsi" w:cstheme="minorHAnsi"/>
          <w:b/>
          <w:color w:val="000000" w:themeColor="text1"/>
        </w:rPr>
        <w:t xml:space="preserve">Who can you contact </w:t>
      </w:r>
      <w:r w:rsidR="00BE7FE5" w:rsidRPr="00192E8A">
        <w:rPr>
          <w:rFonts w:asciiTheme="minorHAnsi" w:hAnsiTheme="minorHAnsi" w:cstheme="minorHAnsi"/>
          <w:b/>
          <w:color w:val="000000" w:themeColor="text1"/>
        </w:rPr>
        <w:t>if</w:t>
      </w:r>
      <w:r w:rsidRPr="00192E8A">
        <w:rPr>
          <w:rFonts w:asciiTheme="minorHAnsi" w:hAnsiTheme="minorHAnsi" w:cstheme="minorHAnsi"/>
          <w:b/>
          <w:color w:val="000000" w:themeColor="text1"/>
        </w:rPr>
        <w:t xml:space="preserve"> you have </w:t>
      </w:r>
      <w:r w:rsidR="003B512D" w:rsidRPr="00192E8A">
        <w:rPr>
          <w:rFonts w:asciiTheme="minorHAnsi" w:hAnsiTheme="minorHAnsi" w:cstheme="minorHAnsi"/>
          <w:b/>
          <w:color w:val="000000" w:themeColor="text1"/>
        </w:rPr>
        <w:t xml:space="preserve">Questions </w:t>
      </w:r>
      <w:r w:rsidRPr="00192E8A">
        <w:rPr>
          <w:rFonts w:asciiTheme="minorHAnsi" w:hAnsiTheme="minorHAnsi" w:cstheme="minorHAnsi"/>
          <w:b/>
          <w:color w:val="000000" w:themeColor="text1"/>
        </w:rPr>
        <w:t xml:space="preserve">or </w:t>
      </w:r>
      <w:r w:rsidR="003B512D" w:rsidRPr="00192E8A">
        <w:rPr>
          <w:rFonts w:asciiTheme="minorHAnsi" w:hAnsiTheme="minorHAnsi" w:cstheme="minorHAnsi"/>
          <w:b/>
          <w:color w:val="000000" w:themeColor="text1"/>
        </w:rPr>
        <w:t>Requests</w:t>
      </w:r>
      <w:r w:rsidRPr="00192E8A">
        <w:rPr>
          <w:rFonts w:asciiTheme="minorHAnsi" w:hAnsiTheme="minorHAnsi" w:cstheme="minorHAnsi"/>
          <w:b/>
          <w:color w:val="000000" w:themeColor="text1"/>
        </w:rPr>
        <w:t xml:space="preserve">? </w:t>
      </w:r>
    </w:p>
    <w:p w14:paraId="6FB62E71" w14:textId="77777777" w:rsidR="00491943" w:rsidRPr="00192E8A" w:rsidRDefault="00491943" w:rsidP="00491943">
      <w:pPr>
        <w:rPr>
          <w:rFonts w:asciiTheme="minorHAnsi" w:hAnsiTheme="minorHAnsi" w:cstheme="minorHAnsi"/>
          <w:b/>
          <w:color w:val="000000" w:themeColor="text1"/>
        </w:rPr>
      </w:pPr>
    </w:p>
    <w:p w14:paraId="3B209033" w14:textId="2B1AB942" w:rsidR="006E79B3" w:rsidRPr="00192E8A" w:rsidRDefault="00491943" w:rsidP="00491943">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Our </w:t>
      </w:r>
      <w:r w:rsidR="006E79B3" w:rsidRPr="00192E8A">
        <w:rPr>
          <w:rFonts w:asciiTheme="minorHAnsi" w:hAnsiTheme="minorHAnsi" w:cstheme="minorHAnsi"/>
          <w:color w:val="000000" w:themeColor="text1"/>
        </w:rPr>
        <w:t xml:space="preserve">Data Protection </w:t>
      </w:r>
      <w:r w:rsidR="00A9263E" w:rsidRPr="00192E8A">
        <w:rPr>
          <w:rFonts w:asciiTheme="minorHAnsi" w:hAnsiTheme="minorHAnsi" w:cstheme="minorHAnsi"/>
          <w:color w:val="000000" w:themeColor="text1"/>
        </w:rPr>
        <w:t>Representative</w:t>
      </w:r>
      <w:r w:rsidR="006E79B3" w:rsidRPr="00192E8A">
        <w:rPr>
          <w:rFonts w:asciiTheme="minorHAnsi" w:hAnsiTheme="minorHAnsi" w:cstheme="minorHAnsi"/>
          <w:color w:val="000000" w:themeColor="text1"/>
        </w:rPr>
        <w:t xml:space="preserve"> will handle your questions or requests relating to this Policy or your </w:t>
      </w:r>
      <w:r w:rsidR="003B512D" w:rsidRPr="00192E8A">
        <w:rPr>
          <w:rFonts w:asciiTheme="minorHAnsi" w:hAnsiTheme="minorHAnsi" w:cstheme="minorHAnsi"/>
          <w:color w:val="000000" w:themeColor="text1"/>
        </w:rPr>
        <w:t>Personal Data</w:t>
      </w:r>
      <w:r w:rsidR="006E79B3" w:rsidRPr="00192E8A">
        <w:rPr>
          <w:rFonts w:asciiTheme="minorHAnsi" w:hAnsiTheme="minorHAnsi" w:cstheme="minorHAnsi"/>
          <w:color w:val="000000" w:themeColor="text1"/>
        </w:rPr>
        <w:t>.</w:t>
      </w:r>
      <w:r w:rsidRPr="00192E8A">
        <w:rPr>
          <w:rFonts w:asciiTheme="minorHAnsi" w:hAnsiTheme="minorHAnsi" w:cstheme="minorHAnsi"/>
          <w:color w:val="000000" w:themeColor="text1"/>
        </w:rPr>
        <w:t xml:space="preserve"> </w:t>
      </w:r>
      <w:r w:rsidR="006E79B3" w:rsidRPr="00192E8A">
        <w:rPr>
          <w:rFonts w:asciiTheme="minorHAnsi" w:hAnsiTheme="minorHAnsi" w:cstheme="minorHAnsi"/>
          <w:color w:val="000000" w:themeColor="text1"/>
        </w:rPr>
        <w:t xml:space="preserve">For any questions or requests or complaints concerning the application of this Policy or to exercise your rights, as described in this Policy, you may contact the Data Protection </w:t>
      </w:r>
      <w:r w:rsidR="00A9263E" w:rsidRPr="00192E8A">
        <w:rPr>
          <w:rFonts w:asciiTheme="minorHAnsi" w:hAnsiTheme="minorHAnsi" w:cstheme="minorHAnsi"/>
          <w:color w:val="000000" w:themeColor="text1"/>
        </w:rPr>
        <w:t xml:space="preserve">Representative </w:t>
      </w:r>
      <w:r w:rsidR="00BE7FE5" w:rsidRPr="00192E8A">
        <w:rPr>
          <w:rFonts w:asciiTheme="minorHAnsi" w:hAnsiTheme="minorHAnsi" w:cstheme="minorHAnsi"/>
          <w:color w:val="000000" w:themeColor="text1"/>
        </w:rPr>
        <w:t>at</w:t>
      </w:r>
      <w:r w:rsidR="006E79B3" w:rsidRPr="00192E8A">
        <w:rPr>
          <w:rFonts w:asciiTheme="minorHAnsi" w:hAnsiTheme="minorHAnsi" w:cstheme="minorHAnsi"/>
          <w:color w:val="000000" w:themeColor="text1"/>
        </w:rPr>
        <w:t>:</w:t>
      </w:r>
    </w:p>
    <w:p w14:paraId="1739A0F8" w14:textId="77777777" w:rsidR="003D7569" w:rsidRPr="00192E8A" w:rsidRDefault="003D7569" w:rsidP="00491943">
      <w:pPr>
        <w:rPr>
          <w:rFonts w:asciiTheme="minorHAnsi" w:hAnsiTheme="minorHAnsi" w:cstheme="minorHAnsi"/>
          <w:color w:val="000000" w:themeColor="text1"/>
        </w:rPr>
      </w:pPr>
    </w:p>
    <w:p w14:paraId="61B1CE5F" w14:textId="6897B56E" w:rsidR="006E79B3" w:rsidRPr="00192E8A" w:rsidRDefault="00541221" w:rsidP="003D7569">
      <w:r w:rsidRPr="00192E8A">
        <w:t>info@kilternancemetery.ie</w:t>
      </w:r>
    </w:p>
    <w:p w14:paraId="7D4708D2" w14:textId="77777777" w:rsidR="00BE7FE5" w:rsidRPr="00192E8A" w:rsidRDefault="00BE7FE5" w:rsidP="006E79B3">
      <w:pPr>
        <w:rPr>
          <w:rFonts w:asciiTheme="minorHAnsi" w:hAnsiTheme="minorHAnsi" w:cstheme="minorHAnsi"/>
          <w:b/>
          <w:color w:val="000000" w:themeColor="text1"/>
        </w:rPr>
      </w:pPr>
    </w:p>
    <w:p w14:paraId="292A593A" w14:textId="77777777" w:rsidR="001B0BCF" w:rsidRPr="00192E8A" w:rsidRDefault="001B0BCF" w:rsidP="006E79B3">
      <w:pPr>
        <w:rPr>
          <w:rFonts w:asciiTheme="minorHAnsi" w:hAnsiTheme="minorHAnsi" w:cstheme="minorHAnsi"/>
          <w:b/>
          <w:color w:val="000000" w:themeColor="text1"/>
        </w:rPr>
      </w:pPr>
    </w:p>
    <w:p w14:paraId="58ADC023" w14:textId="77777777" w:rsidR="001B0BCF" w:rsidRPr="00192E8A" w:rsidRDefault="001B0BCF" w:rsidP="006E79B3">
      <w:pPr>
        <w:rPr>
          <w:rFonts w:asciiTheme="minorHAnsi" w:hAnsiTheme="minorHAnsi" w:cstheme="minorHAnsi"/>
          <w:b/>
          <w:color w:val="000000" w:themeColor="text1"/>
        </w:rPr>
      </w:pPr>
    </w:p>
    <w:p w14:paraId="35B94AF6" w14:textId="77777777" w:rsidR="00BD3E3B" w:rsidRPr="00192E8A" w:rsidRDefault="00BD3E3B">
      <w:pPr>
        <w:spacing w:after="160" w:line="259" w:lineRule="auto"/>
        <w:rPr>
          <w:rFonts w:asciiTheme="minorHAnsi" w:hAnsiTheme="minorHAnsi" w:cstheme="minorHAnsi"/>
          <w:b/>
          <w:color w:val="000000" w:themeColor="text1"/>
        </w:rPr>
      </w:pPr>
      <w:r w:rsidRPr="00192E8A">
        <w:rPr>
          <w:rFonts w:asciiTheme="minorHAnsi" w:hAnsiTheme="minorHAnsi" w:cstheme="minorHAnsi"/>
          <w:b/>
          <w:color w:val="000000" w:themeColor="text1"/>
        </w:rPr>
        <w:br w:type="page"/>
      </w:r>
    </w:p>
    <w:p w14:paraId="1CB0F627" w14:textId="327460FB" w:rsidR="006E79B3" w:rsidRPr="00192E8A" w:rsidRDefault="006E79B3" w:rsidP="006E79B3">
      <w:pPr>
        <w:rPr>
          <w:rFonts w:asciiTheme="minorHAnsi" w:hAnsiTheme="minorHAnsi" w:cstheme="minorHAnsi"/>
          <w:b/>
          <w:color w:val="000000" w:themeColor="text1"/>
        </w:rPr>
      </w:pPr>
      <w:r w:rsidRPr="00192E8A">
        <w:rPr>
          <w:rFonts w:asciiTheme="minorHAnsi" w:hAnsiTheme="minorHAnsi" w:cstheme="minorHAnsi"/>
          <w:b/>
          <w:color w:val="000000" w:themeColor="text1"/>
        </w:rPr>
        <w:lastRenderedPageBreak/>
        <w:t>Key Principles</w:t>
      </w:r>
    </w:p>
    <w:p w14:paraId="4BDFFE2C" w14:textId="77777777" w:rsidR="006E79B3" w:rsidRPr="00192E8A" w:rsidRDefault="006E79B3" w:rsidP="006E79B3">
      <w:pPr>
        <w:rPr>
          <w:rFonts w:asciiTheme="minorHAnsi" w:hAnsiTheme="minorHAnsi" w:cstheme="minorHAnsi"/>
          <w:color w:val="000000" w:themeColor="text1"/>
        </w:rPr>
      </w:pPr>
    </w:p>
    <w:p w14:paraId="6B26CD2D" w14:textId="6AFA84AC" w:rsidR="006E79B3" w:rsidRPr="00192E8A" w:rsidRDefault="006E79B3" w:rsidP="006E79B3">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We value your </w:t>
      </w:r>
      <w:r w:rsidR="003B512D" w:rsidRPr="00192E8A">
        <w:rPr>
          <w:rFonts w:asciiTheme="minorHAnsi" w:hAnsiTheme="minorHAnsi" w:cstheme="minorHAnsi"/>
          <w:color w:val="000000" w:themeColor="text1"/>
        </w:rPr>
        <w:t xml:space="preserve">Personal Data </w:t>
      </w:r>
      <w:r w:rsidRPr="00192E8A">
        <w:rPr>
          <w:rFonts w:asciiTheme="minorHAnsi" w:hAnsiTheme="minorHAnsi" w:cstheme="minorHAnsi"/>
          <w:color w:val="000000" w:themeColor="text1"/>
        </w:rPr>
        <w:t xml:space="preserve">entrusted to us and we are committed to </w:t>
      </w:r>
      <w:r w:rsidR="00491943" w:rsidRPr="00192E8A">
        <w:rPr>
          <w:rFonts w:asciiTheme="minorHAnsi" w:hAnsiTheme="minorHAnsi" w:cstheme="minorHAnsi"/>
          <w:color w:val="000000" w:themeColor="text1"/>
        </w:rPr>
        <w:t>processing your</w:t>
      </w:r>
      <w:r w:rsidRPr="00192E8A">
        <w:rPr>
          <w:rFonts w:asciiTheme="minorHAnsi" w:hAnsiTheme="minorHAnsi" w:cstheme="minorHAnsi"/>
          <w:color w:val="000000" w:themeColor="text1"/>
        </w:rPr>
        <w:t xml:space="preserve">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xml:space="preserve"> in a fair, transparent and secure way. The key principles that </w:t>
      </w:r>
      <w:proofErr w:type="spellStart"/>
      <w:r w:rsidR="00541221" w:rsidRPr="00192E8A">
        <w:rPr>
          <w:rFonts w:asciiTheme="minorHAnsi" w:hAnsiTheme="minorHAnsi" w:cstheme="minorHAnsi"/>
          <w:color w:val="000000" w:themeColor="text1"/>
        </w:rPr>
        <w:t>Kilternan</w:t>
      </w:r>
      <w:proofErr w:type="spellEnd"/>
      <w:r w:rsidR="00541221" w:rsidRPr="00192E8A">
        <w:rPr>
          <w:rFonts w:asciiTheme="minorHAnsi" w:hAnsiTheme="minorHAnsi" w:cstheme="minorHAnsi"/>
          <w:color w:val="000000" w:themeColor="text1"/>
        </w:rPr>
        <w:t xml:space="preserve"> Cemetery Park </w:t>
      </w:r>
      <w:r w:rsidRPr="00192E8A">
        <w:rPr>
          <w:rFonts w:asciiTheme="minorHAnsi" w:hAnsiTheme="minorHAnsi" w:cstheme="minorHAnsi"/>
          <w:color w:val="000000" w:themeColor="text1"/>
        </w:rPr>
        <w:t>applies are as follows:</w:t>
      </w:r>
    </w:p>
    <w:p w14:paraId="4A9A2677" w14:textId="77777777" w:rsidR="006E79B3" w:rsidRPr="00192E8A" w:rsidRDefault="006E79B3" w:rsidP="006E79B3">
      <w:pPr>
        <w:rPr>
          <w:rFonts w:asciiTheme="minorHAnsi" w:hAnsiTheme="minorHAnsi" w:cstheme="minorHAnsi"/>
          <w:color w:val="000000" w:themeColor="text1"/>
        </w:rPr>
      </w:pPr>
    </w:p>
    <w:p w14:paraId="16C28B75" w14:textId="77777777"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Lawfulness</w:t>
      </w:r>
      <w:r w:rsidRPr="00192E8A">
        <w:rPr>
          <w:rFonts w:cstheme="minorHAnsi"/>
          <w:color w:val="000000" w:themeColor="text1"/>
          <w:sz w:val="24"/>
          <w:szCs w:val="24"/>
        </w:rPr>
        <w:t xml:space="preserve">: we will only collect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in a fair, lawful and transparent manner.</w:t>
      </w:r>
    </w:p>
    <w:p w14:paraId="406CD461" w14:textId="77777777"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Data minimisation</w:t>
      </w:r>
      <w:r w:rsidRPr="00192E8A">
        <w:rPr>
          <w:rFonts w:cstheme="minorHAnsi"/>
          <w:color w:val="000000" w:themeColor="text1"/>
          <w:sz w:val="24"/>
          <w:szCs w:val="24"/>
        </w:rPr>
        <w:t xml:space="preserve">: we will limit the collection of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to what is directly relevant and necessary for the purposes for which they have been collected.</w:t>
      </w:r>
    </w:p>
    <w:p w14:paraId="2A1C7504" w14:textId="715FD91F"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Purpose limitation</w:t>
      </w:r>
      <w:r w:rsidRPr="00192E8A">
        <w:rPr>
          <w:rFonts w:cstheme="minorHAnsi"/>
          <w:color w:val="000000" w:themeColor="text1"/>
          <w:sz w:val="24"/>
          <w:szCs w:val="24"/>
        </w:rPr>
        <w:t xml:space="preserve">: we will only collect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for specified, explicit and legitimate purposes and </w:t>
      </w:r>
      <w:r w:rsidR="001B0BCF" w:rsidRPr="00192E8A">
        <w:rPr>
          <w:rFonts w:cstheme="minorHAnsi"/>
          <w:color w:val="000000" w:themeColor="text1"/>
          <w:sz w:val="24"/>
          <w:szCs w:val="24"/>
        </w:rPr>
        <w:t>we will</w:t>
      </w:r>
      <w:r w:rsidR="000132FF" w:rsidRPr="00192E8A">
        <w:rPr>
          <w:rFonts w:cstheme="minorHAnsi"/>
          <w:color w:val="000000" w:themeColor="text1"/>
          <w:sz w:val="24"/>
          <w:szCs w:val="24"/>
        </w:rPr>
        <w:t xml:space="preserve"> </w:t>
      </w:r>
      <w:r w:rsidRPr="00192E8A">
        <w:rPr>
          <w:rFonts w:cstheme="minorHAnsi"/>
          <w:color w:val="000000" w:themeColor="text1"/>
          <w:sz w:val="24"/>
          <w:szCs w:val="24"/>
        </w:rPr>
        <w:t xml:space="preserve">not process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further in a way incompatible with those purposes.</w:t>
      </w:r>
    </w:p>
    <w:p w14:paraId="20C1E3E3" w14:textId="28B9DFCA"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Accuracy</w:t>
      </w:r>
      <w:r w:rsidRPr="00192E8A">
        <w:rPr>
          <w:rFonts w:cstheme="minorHAnsi"/>
          <w:color w:val="000000" w:themeColor="text1"/>
          <w:sz w:val="24"/>
          <w:szCs w:val="24"/>
        </w:rPr>
        <w:t xml:space="preserve">: we will keep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accurate and up to date.</w:t>
      </w:r>
      <w:r w:rsidR="00961E17" w:rsidRPr="00192E8A">
        <w:rPr>
          <w:rFonts w:cstheme="minorHAnsi"/>
          <w:color w:val="000000" w:themeColor="text1"/>
          <w:sz w:val="24"/>
          <w:szCs w:val="24"/>
        </w:rPr>
        <w:t xml:space="preserve"> It is however your responsibility to provide us with accurate and up to date data</w:t>
      </w:r>
    </w:p>
    <w:p w14:paraId="49502F3D" w14:textId="77777777"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Data security and protection</w:t>
      </w:r>
      <w:r w:rsidRPr="00192E8A">
        <w:rPr>
          <w:rFonts w:cstheme="minorHAnsi"/>
          <w:color w:val="000000" w:themeColor="text1"/>
          <w:sz w:val="24"/>
          <w:szCs w:val="24"/>
        </w:rPr>
        <w:t xml:space="preserve">: we will implement technical and organisational measures to ensure an appropriate level of data security and protection considering, among others, the nature of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to be protected. Such measures provide for the prevention of any unauthorised disclosure or access, accidental or unlawful destruction or accidental loss, or alteration and any other unlawful form of Processing. </w:t>
      </w:r>
    </w:p>
    <w:p w14:paraId="243124B5" w14:textId="77777777"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Access and rectification</w:t>
      </w:r>
      <w:r w:rsidRPr="00192E8A">
        <w:rPr>
          <w:rFonts w:cstheme="minorHAnsi"/>
          <w:color w:val="000000" w:themeColor="text1"/>
          <w:sz w:val="24"/>
          <w:szCs w:val="24"/>
        </w:rPr>
        <w:t xml:space="preserve">: we will process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in line with your legal rights. </w:t>
      </w:r>
    </w:p>
    <w:p w14:paraId="0C59FCAA" w14:textId="77777777"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Retention limitation</w:t>
      </w:r>
      <w:r w:rsidRPr="00192E8A">
        <w:rPr>
          <w:rFonts w:cstheme="minorHAnsi"/>
          <w:color w:val="000000" w:themeColor="text1"/>
          <w:sz w:val="24"/>
          <w:szCs w:val="24"/>
        </w:rPr>
        <w:t xml:space="preserve">: we will retain your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in a manner consistent with the applicable data protection laws and regulations and </w:t>
      </w:r>
      <w:r w:rsidR="00BE7FE5" w:rsidRPr="00192E8A">
        <w:rPr>
          <w:rFonts w:cstheme="minorHAnsi"/>
          <w:color w:val="000000" w:themeColor="text1"/>
          <w:sz w:val="24"/>
          <w:szCs w:val="24"/>
        </w:rPr>
        <w:t xml:space="preserve">for </w:t>
      </w:r>
      <w:r w:rsidRPr="00192E8A">
        <w:rPr>
          <w:rFonts w:cstheme="minorHAnsi"/>
          <w:color w:val="000000" w:themeColor="text1"/>
          <w:sz w:val="24"/>
          <w:szCs w:val="24"/>
        </w:rPr>
        <w:t xml:space="preserve">no longer than is necessary for the purposes for which </w:t>
      </w:r>
      <w:r w:rsidR="00BE7FE5" w:rsidRPr="00192E8A">
        <w:rPr>
          <w:rFonts w:cstheme="minorHAnsi"/>
          <w:color w:val="000000" w:themeColor="text1"/>
          <w:sz w:val="24"/>
          <w:szCs w:val="24"/>
        </w:rPr>
        <w:t>it has</w:t>
      </w:r>
      <w:r w:rsidRPr="00192E8A">
        <w:rPr>
          <w:rFonts w:cstheme="minorHAnsi"/>
          <w:color w:val="000000" w:themeColor="text1"/>
          <w:sz w:val="24"/>
          <w:szCs w:val="24"/>
        </w:rPr>
        <w:t xml:space="preserve"> been collected.</w:t>
      </w:r>
    </w:p>
    <w:p w14:paraId="733EAF1E" w14:textId="6EE9B1A8"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 xml:space="preserve">Safeguards </w:t>
      </w:r>
      <w:r w:rsidR="00BE7FE5" w:rsidRPr="00192E8A">
        <w:rPr>
          <w:rFonts w:cstheme="minorHAnsi"/>
          <w:b/>
          <w:color w:val="000000" w:themeColor="text1"/>
          <w:sz w:val="24"/>
          <w:szCs w:val="24"/>
        </w:rPr>
        <w:t>re</w:t>
      </w:r>
      <w:r w:rsidRPr="00192E8A">
        <w:rPr>
          <w:rFonts w:cstheme="minorHAnsi"/>
          <w:b/>
          <w:color w:val="000000" w:themeColor="text1"/>
          <w:sz w:val="24"/>
          <w:szCs w:val="24"/>
        </w:rPr>
        <w:t xml:space="preserve"> third parties</w:t>
      </w:r>
      <w:r w:rsidRPr="00192E8A">
        <w:rPr>
          <w:rFonts w:cstheme="minorHAnsi"/>
          <w:color w:val="000000" w:themeColor="text1"/>
          <w:sz w:val="24"/>
          <w:szCs w:val="24"/>
        </w:rPr>
        <w:t xml:space="preserve">: we will ensure that </w:t>
      </w:r>
      <w:r w:rsidR="003B512D" w:rsidRPr="00192E8A">
        <w:rPr>
          <w:rFonts w:cstheme="minorHAnsi"/>
          <w:color w:val="000000" w:themeColor="text1"/>
          <w:sz w:val="24"/>
          <w:szCs w:val="24"/>
        </w:rPr>
        <w:t>Personal Data</w:t>
      </w:r>
      <w:r w:rsidRPr="00192E8A">
        <w:rPr>
          <w:rFonts w:cstheme="minorHAnsi"/>
          <w:color w:val="000000" w:themeColor="text1"/>
          <w:sz w:val="24"/>
          <w:szCs w:val="24"/>
        </w:rPr>
        <w:t xml:space="preserve"> access</w:t>
      </w:r>
      <w:r w:rsidR="001B0BCF" w:rsidRPr="00192E8A">
        <w:rPr>
          <w:rFonts w:cstheme="minorHAnsi"/>
          <w:color w:val="000000" w:themeColor="text1"/>
          <w:sz w:val="24"/>
          <w:szCs w:val="24"/>
        </w:rPr>
        <w:t>ed</w:t>
      </w:r>
      <w:r w:rsidRPr="00192E8A">
        <w:rPr>
          <w:rFonts w:cstheme="minorHAnsi"/>
          <w:color w:val="000000" w:themeColor="text1"/>
          <w:sz w:val="24"/>
          <w:szCs w:val="24"/>
        </w:rPr>
        <w:t xml:space="preserve"> by (and </w:t>
      </w:r>
      <w:r w:rsidR="001B0BCF" w:rsidRPr="00192E8A">
        <w:rPr>
          <w:rFonts w:cstheme="minorHAnsi"/>
          <w:color w:val="000000" w:themeColor="text1"/>
          <w:sz w:val="24"/>
          <w:szCs w:val="24"/>
        </w:rPr>
        <w:t xml:space="preserve">transferred </w:t>
      </w:r>
      <w:r w:rsidRPr="00192E8A">
        <w:rPr>
          <w:rFonts w:cstheme="minorHAnsi"/>
          <w:color w:val="000000" w:themeColor="text1"/>
          <w:sz w:val="24"/>
          <w:szCs w:val="24"/>
        </w:rPr>
        <w:t xml:space="preserve">to) third parties </w:t>
      </w:r>
      <w:r w:rsidR="001B0BCF" w:rsidRPr="00192E8A">
        <w:rPr>
          <w:rFonts w:cstheme="minorHAnsi"/>
          <w:color w:val="000000" w:themeColor="text1"/>
          <w:sz w:val="24"/>
          <w:szCs w:val="24"/>
        </w:rPr>
        <w:t xml:space="preserve">is </w:t>
      </w:r>
      <w:r w:rsidRPr="00192E8A">
        <w:rPr>
          <w:rFonts w:cstheme="minorHAnsi"/>
          <w:color w:val="000000" w:themeColor="text1"/>
          <w:sz w:val="24"/>
          <w:szCs w:val="24"/>
        </w:rPr>
        <w:t xml:space="preserve">carried out in accordance with applicable law and with </w:t>
      </w:r>
      <w:r w:rsidR="001B0BCF" w:rsidRPr="00192E8A">
        <w:rPr>
          <w:rFonts w:cstheme="minorHAnsi"/>
          <w:color w:val="000000" w:themeColor="text1"/>
          <w:sz w:val="24"/>
          <w:szCs w:val="24"/>
        </w:rPr>
        <w:t xml:space="preserve">appropriate </w:t>
      </w:r>
      <w:r w:rsidRPr="00192E8A">
        <w:rPr>
          <w:rFonts w:cstheme="minorHAnsi"/>
          <w:color w:val="000000" w:themeColor="text1"/>
          <w:sz w:val="24"/>
          <w:szCs w:val="24"/>
        </w:rPr>
        <w:t xml:space="preserve">contractual safeguards. </w:t>
      </w:r>
    </w:p>
    <w:p w14:paraId="46D0F5ED" w14:textId="77777777" w:rsidR="006E79B3" w:rsidRPr="00192E8A" w:rsidRDefault="006E79B3" w:rsidP="006E79B3">
      <w:pPr>
        <w:pStyle w:val="ListParagraph"/>
        <w:numPr>
          <w:ilvl w:val="0"/>
          <w:numId w:val="12"/>
        </w:numPr>
        <w:rPr>
          <w:rFonts w:cstheme="minorHAnsi"/>
          <w:color w:val="000000" w:themeColor="text1"/>
          <w:sz w:val="24"/>
          <w:szCs w:val="24"/>
        </w:rPr>
      </w:pPr>
      <w:r w:rsidRPr="00192E8A">
        <w:rPr>
          <w:rFonts w:cstheme="minorHAnsi"/>
          <w:b/>
          <w:color w:val="000000" w:themeColor="text1"/>
          <w:sz w:val="24"/>
          <w:szCs w:val="24"/>
        </w:rPr>
        <w:t>Lawfulness of direct marketing and cookies</w:t>
      </w:r>
      <w:r w:rsidRPr="00192E8A">
        <w:rPr>
          <w:rFonts w:cstheme="minorHAnsi"/>
          <w:color w:val="000000" w:themeColor="text1"/>
          <w:sz w:val="24"/>
          <w:szCs w:val="24"/>
        </w:rPr>
        <w:t>: if we send you promotional materials or place cookies on your computer, we will ensure that we do so in accordance with applicable law.</w:t>
      </w:r>
    </w:p>
    <w:p w14:paraId="27A4DF62" w14:textId="77777777" w:rsidR="00541221" w:rsidRPr="00192E8A" w:rsidRDefault="00541221" w:rsidP="00541221">
      <w:pPr>
        <w:rPr>
          <w:rFonts w:cstheme="minorHAnsi"/>
          <w:color w:val="000000" w:themeColor="text1"/>
        </w:rPr>
      </w:pPr>
    </w:p>
    <w:p w14:paraId="597771D1" w14:textId="77777777" w:rsidR="008D6156" w:rsidRPr="00192E8A" w:rsidRDefault="008D6156" w:rsidP="008D6156">
      <w:pPr>
        <w:pStyle w:val="Heading1"/>
        <w:rPr>
          <w:rFonts w:asciiTheme="minorHAnsi" w:eastAsia="Times New Roman" w:hAnsiTheme="minorHAnsi" w:cstheme="minorHAnsi"/>
          <w:b/>
          <w:color w:val="000000" w:themeColor="text1"/>
          <w:sz w:val="24"/>
          <w:szCs w:val="24"/>
          <w:lang w:eastAsia="en-IE"/>
        </w:rPr>
      </w:pPr>
      <w:r w:rsidRPr="00192E8A">
        <w:rPr>
          <w:rFonts w:asciiTheme="minorHAnsi" w:eastAsia="Times New Roman" w:hAnsiTheme="minorHAnsi" w:cstheme="minorHAnsi"/>
          <w:b/>
          <w:color w:val="000000" w:themeColor="text1"/>
          <w:sz w:val="24"/>
          <w:szCs w:val="24"/>
          <w:lang w:eastAsia="en-IE"/>
        </w:rPr>
        <w:t xml:space="preserve">What information do we </w:t>
      </w:r>
      <w:r w:rsidR="00311D24" w:rsidRPr="00192E8A">
        <w:rPr>
          <w:rFonts w:asciiTheme="minorHAnsi" w:eastAsia="Times New Roman" w:hAnsiTheme="minorHAnsi" w:cstheme="minorHAnsi"/>
          <w:b/>
          <w:color w:val="000000" w:themeColor="text1"/>
          <w:sz w:val="24"/>
          <w:szCs w:val="24"/>
          <w:lang w:eastAsia="en-IE"/>
        </w:rPr>
        <w:t>collect</w:t>
      </w:r>
      <w:r w:rsidRPr="00192E8A">
        <w:rPr>
          <w:rFonts w:asciiTheme="minorHAnsi" w:eastAsia="Times New Roman" w:hAnsiTheme="minorHAnsi" w:cstheme="minorHAnsi"/>
          <w:b/>
          <w:color w:val="000000" w:themeColor="text1"/>
          <w:sz w:val="24"/>
          <w:szCs w:val="24"/>
          <w:lang w:eastAsia="en-IE"/>
        </w:rPr>
        <w:t>?</w:t>
      </w:r>
    </w:p>
    <w:p w14:paraId="56564E45" w14:textId="77777777" w:rsidR="003B512D" w:rsidRPr="00192E8A" w:rsidRDefault="003B512D" w:rsidP="003B512D"/>
    <w:p w14:paraId="480583C2" w14:textId="3FB421DF" w:rsidR="003C16B1" w:rsidRPr="00192E8A" w:rsidRDefault="001A0C52" w:rsidP="003C16B1">
      <w:pPr>
        <w:rPr>
          <w:rFonts w:asciiTheme="minorHAnsi" w:hAnsiTheme="minorHAnsi" w:cstheme="minorHAnsi"/>
          <w:color w:val="000000" w:themeColor="text1"/>
          <w:shd w:val="clear" w:color="auto" w:fill="FFFFFF"/>
        </w:rPr>
      </w:pPr>
      <w:r w:rsidRPr="00192E8A">
        <w:rPr>
          <w:rFonts w:asciiTheme="minorHAnsi" w:hAnsiTheme="minorHAnsi" w:cstheme="minorHAnsi"/>
          <w:color w:val="000000" w:themeColor="text1"/>
          <w:shd w:val="clear" w:color="auto" w:fill="FFFFFF"/>
        </w:rPr>
        <w:t xml:space="preserve">We receive and store information </w:t>
      </w:r>
      <w:r w:rsidR="00954106" w:rsidRPr="00192E8A">
        <w:rPr>
          <w:rFonts w:asciiTheme="minorHAnsi" w:hAnsiTheme="minorHAnsi" w:cstheme="minorHAnsi"/>
          <w:color w:val="000000" w:themeColor="text1"/>
          <w:shd w:val="clear" w:color="auto" w:fill="FFFFFF"/>
        </w:rPr>
        <w:t xml:space="preserve">that </w:t>
      </w:r>
      <w:r w:rsidRPr="00192E8A">
        <w:rPr>
          <w:rFonts w:asciiTheme="minorHAnsi" w:hAnsiTheme="minorHAnsi" w:cstheme="minorHAnsi"/>
          <w:color w:val="000000" w:themeColor="text1"/>
          <w:shd w:val="clear" w:color="auto" w:fill="FFFFFF"/>
        </w:rPr>
        <w:t xml:space="preserve">you provide directly </w:t>
      </w:r>
      <w:r w:rsidR="00CD6609" w:rsidRPr="00192E8A">
        <w:rPr>
          <w:rFonts w:asciiTheme="minorHAnsi" w:hAnsiTheme="minorHAnsi" w:cstheme="minorHAnsi"/>
          <w:color w:val="000000" w:themeColor="text1"/>
          <w:shd w:val="clear" w:color="auto" w:fill="FFFFFF"/>
        </w:rPr>
        <w:t>to us</w:t>
      </w:r>
      <w:r w:rsidR="00491943" w:rsidRPr="00192E8A">
        <w:rPr>
          <w:rFonts w:asciiTheme="minorHAnsi" w:hAnsiTheme="minorHAnsi" w:cstheme="minorHAnsi"/>
          <w:color w:val="000000" w:themeColor="text1"/>
          <w:shd w:val="clear" w:color="auto" w:fill="FFFFFF"/>
        </w:rPr>
        <w:t xml:space="preserve"> </w:t>
      </w:r>
      <w:r w:rsidR="00541221" w:rsidRPr="00192E8A">
        <w:rPr>
          <w:rFonts w:asciiTheme="minorHAnsi" w:hAnsiTheme="minorHAnsi" w:cstheme="minorHAnsi"/>
          <w:color w:val="000000" w:themeColor="text1"/>
          <w:shd w:val="clear" w:color="auto" w:fill="FFFFFF"/>
        </w:rPr>
        <w:t xml:space="preserve">or that has been supplied to us by your funeral director </w:t>
      </w:r>
      <w:r w:rsidR="00491943" w:rsidRPr="00192E8A">
        <w:rPr>
          <w:rFonts w:asciiTheme="minorHAnsi" w:hAnsiTheme="minorHAnsi" w:cstheme="minorHAnsi"/>
          <w:color w:val="000000" w:themeColor="text1"/>
          <w:shd w:val="clear" w:color="auto" w:fill="FFFFFF"/>
        </w:rPr>
        <w:t xml:space="preserve">that is necessary in the provision of our </w:t>
      </w:r>
      <w:r w:rsidR="00541221" w:rsidRPr="00192E8A">
        <w:rPr>
          <w:rFonts w:asciiTheme="minorHAnsi" w:hAnsiTheme="minorHAnsi" w:cstheme="minorHAnsi"/>
          <w:color w:val="000000" w:themeColor="text1"/>
          <w:shd w:val="clear" w:color="auto" w:fill="FFFFFF"/>
        </w:rPr>
        <w:t>services and the creation of burial records</w:t>
      </w:r>
    </w:p>
    <w:p w14:paraId="32DC123B" w14:textId="77777777" w:rsidR="00541221" w:rsidRPr="00192E8A" w:rsidRDefault="00541221" w:rsidP="003C16B1">
      <w:pPr>
        <w:rPr>
          <w:rFonts w:asciiTheme="minorHAnsi" w:hAnsiTheme="minorHAnsi" w:cstheme="minorHAnsi"/>
          <w:color w:val="000000" w:themeColor="text1"/>
          <w:shd w:val="clear" w:color="auto" w:fill="FFFFFF"/>
        </w:rPr>
      </w:pPr>
    </w:p>
    <w:p w14:paraId="7C8449F1" w14:textId="77777777" w:rsidR="00541221" w:rsidRPr="00192E8A" w:rsidRDefault="00541221" w:rsidP="003C16B1">
      <w:pPr>
        <w:rPr>
          <w:rFonts w:asciiTheme="minorHAnsi" w:hAnsiTheme="minorHAnsi" w:cstheme="minorHAnsi"/>
          <w:color w:val="000000" w:themeColor="text1"/>
          <w:shd w:val="clear" w:color="auto" w:fill="FFFFFF"/>
        </w:rPr>
      </w:pPr>
    </w:p>
    <w:p w14:paraId="7A158BE6" w14:textId="77777777" w:rsidR="00541221" w:rsidRPr="00192E8A" w:rsidRDefault="00541221" w:rsidP="003C16B1">
      <w:pPr>
        <w:rPr>
          <w:rFonts w:asciiTheme="minorHAnsi" w:hAnsiTheme="minorHAnsi" w:cstheme="minorHAnsi"/>
          <w:color w:val="000000" w:themeColor="text1"/>
          <w:shd w:val="clear" w:color="auto" w:fill="FFFFFF"/>
        </w:rPr>
      </w:pPr>
    </w:p>
    <w:p w14:paraId="169C8963" w14:textId="77777777" w:rsidR="00DF6347" w:rsidRPr="00192E8A" w:rsidRDefault="00DF6347" w:rsidP="003C16B1">
      <w:pPr>
        <w:rPr>
          <w:rFonts w:asciiTheme="minorHAnsi" w:hAnsiTheme="minorHAnsi" w:cstheme="minorHAnsi"/>
          <w:color w:val="000000" w:themeColor="text1"/>
          <w:shd w:val="clear" w:color="auto" w:fill="FFFFFF"/>
        </w:rPr>
      </w:pPr>
    </w:p>
    <w:p w14:paraId="0E4F61A0" w14:textId="5000C4D0" w:rsidR="003C16B1" w:rsidRPr="00192E8A" w:rsidRDefault="003C16B1" w:rsidP="00DF6347">
      <w:pPr>
        <w:pStyle w:val="ListParagraph"/>
        <w:numPr>
          <w:ilvl w:val="0"/>
          <w:numId w:val="12"/>
        </w:numPr>
        <w:rPr>
          <w:rFonts w:cstheme="minorHAnsi"/>
          <w:color w:val="000000" w:themeColor="text1"/>
          <w:sz w:val="24"/>
          <w:szCs w:val="24"/>
          <w:shd w:val="clear" w:color="auto" w:fill="FFFFFF"/>
        </w:rPr>
      </w:pPr>
      <w:r w:rsidRPr="00192E8A">
        <w:rPr>
          <w:rFonts w:cstheme="minorHAnsi"/>
          <w:b/>
          <w:color w:val="000000" w:themeColor="text1"/>
          <w:sz w:val="24"/>
          <w:szCs w:val="24"/>
          <w:shd w:val="clear" w:color="auto" w:fill="FFFFFF"/>
        </w:rPr>
        <w:lastRenderedPageBreak/>
        <w:t>Identity Data</w:t>
      </w:r>
      <w:r w:rsidRPr="00192E8A">
        <w:rPr>
          <w:rFonts w:cstheme="minorHAnsi"/>
          <w:color w:val="000000" w:themeColor="text1"/>
          <w:sz w:val="24"/>
          <w:szCs w:val="24"/>
          <w:shd w:val="clear" w:color="auto" w:fill="FFFFFF"/>
        </w:rPr>
        <w:t xml:space="preserve"> </w:t>
      </w:r>
      <w:r w:rsidR="00A23E97" w:rsidRPr="00192E8A">
        <w:rPr>
          <w:rFonts w:cstheme="minorHAnsi"/>
          <w:color w:val="000000" w:themeColor="text1"/>
          <w:sz w:val="24"/>
          <w:szCs w:val="24"/>
          <w:shd w:val="clear" w:color="auto" w:fill="FFFFFF"/>
        </w:rPr>
        <w:t xml:space="preserve">including </w:t>
      </w:r>
      <w:r w:rsidRPr="00192E8A">
        <w:rPr>
          <w:rFonts w:cstheme="minorHAnsi"/>
          <w:color w:val="000000" w:themeColor="text1"/>
          <w:sz w:val="24"/>
          <w:szCs w:val="24"/>
          <w:shd w:val="clear" w:color="auto" w:fill="FFFFFF"/>
        </w:rPr>
        <w:t>first name, maiden name, last name, identifier, marital status, t</w:t>
      </w:r>
      <w:r w:rsidR="00A23E97" w:rsidRPr="00192E8A">
        <w:rPr>
          <w:rFonts w:cstheme="minorHAnsi"/>
          <w:color w:val="000000" w:themeColor="text1"/>
          <w:sz w:val="24"/>
          <w:szCs w:val="24"/>
          <w:shd w:val="clear" w:color="auto" w:fill="FFFFFF"/>
        </w:rPr>
        <w:t xml:space="preserve">itle, </w:t>
      </w:r>
      <w:r w:rsidR="00DF6347" w:rsidRPr="00192E8A">
        <w:rPr>
          <w:rFonts w:cstheme="minorHAnsi"/>
          <w:color w:val="000000" w:themeColor="text1"/>
          <w:sz w:val="24"/>
          <w:szCs w:val="24"/>
          <w:shd w:val="clear" w:color="auto" w:fill="FFFFFF"/>
        </w:rPr>
        <w:t>date of birth and gender</w:t>
      </w:r>
      <w:r w:rsidR="00541221" w:rsidRPr="00192E8A">
        <w:rPr>
          <w:rFonts w:cstheme="minorHAnsi"/>
          <w:color w:val="000000" w:themeColor="text1"/>
          <w:sz w:val="24"/>
          <w:szCs w:val="24"/>
          <w:shd w:val="clear" w:color="auto" w:fill="FFFFFF"/>
        </w:rPr>
        <w:t>,</w:t>
      </w:r>
      <w:r w:rsidR="00192E8A" w:rsidRPr="00192E8A">
        <w:rPr>
          <w:rFonts w:cstheme="minorHAnsi"/>
          <w:color w:val="000000" w:themeColor="text1"/>
          <w:sz w:val="24"/>
          <w:szCs w:val="24"/>
          <w:shd w:val="clear" w:color="auto" w:fill="FFFFFF"/>
        </w:rPr>
        <w:t xml:space="preserve"> </w:t>
      </w:r>
      <w:r w:rsidR="00541221" w:rsidRPr="00192E8A">
        <w:rPr>
          <w:rFonts w:cstheme="minorHAnsi"/>
          <w:color w:val="000000" w:themeColor="text1"/>
          <w:sz w:val="24"/>
          <w:szCs w:val="24"/>
          <w:shd w:val="clear" w:color="auto" w:fill="FFFFFF"/>
        </w:rPr>
        <w:t xml:space="preserve">date of death, date of burial/interment </w:t>
      </w:r>
      <w:r w:rsidR="00192E8A" w:rsidRPr="00192E8A">
        <w:rPr>
          <w:rFonts w:cstheme="minorHAnsi"/>
          <w:color w:val="000000" w:themeColor="text1"/>
          <w:sz w:val="24"/>
          <w:szCs w:val="24"/>
          <w:shd w:val="clear" w:color="auto" w:fill="FFFFFF"/>
        </w:rPr>
        <w:t>.</w:t>
      </w:r>
    </w:p>
    <w:p w14:paraId="1660F59E" w14:textId="77777777" w:rsidR="003C16B1" w:rsidRPr="00192E8A" w:rsidRDefault="003C16B1" w:rsidP="00A23E97">
      <w:pPr>
        <w:pStyle w:val="ListParagraph"/>
        <w:numPr>
          <w:ilvl w:val="0"/>
          <w:numId w:val="12"/>
        </w:numPr>
        <w:rPr>
          <w:rFonts w:cstheme="minorHAnsi"/>
          <w:color w:val="000000" w:themeColor="text1"/>
          <w:sz w:val="24"/>
          <w:szCs w:val="24"/>
          <w:shd w:val="clear" w:color="auto" w:fill="FFFFFF"/>
        </w:rPr>
      </w:pPr>
      <w:r w:rsidRPr="00192E8A">
        <w:rPr>
          <w:rFonts w:cstheme="minorHAnsi"/>
          <w:b/>
          <w:color w:val="000000" w:themeColor="text1"/>
          <w:sz w:val="24"/>
          <w:szCs w:val="24"/>
          <w:shd w:val="clear" w:color="auto" w:fill="FFFFFF"/>
        </w:rPr>
        <w:t>Contact Data</w:t>
      </w:r>
      <w:r w:rsidRPr="00192E8A">
        <w:rPr>
          <w:rFonts w:cstheme="minorHAnsi"/>
          <w:color w:val="000000" w:themeColor="text1"/>
          <w:sz w:val="24"/>
          <w:szCs w:val="24"/>
          <w:shd w:val="clear" w:color="auto" w:fill="FFFFFF"/>
        </w:rPr>
        <w:t xml:space="preserve"> </w:t>
      </w:r>
      <w:r w:rsidR="00A23E97" w:rsidRPr="00192E8A">
        <w:rPr>
          <w:rFonts w:cstheme="minorHAnsi"/>
          <w:color w:val="000000" w:themeColor="text1"/>
          <w:sz w:val="24"/>
          <w:szCs w:val="24"/>
          <w:shd w:val="clear" w:color="auto" w:fill="FFFFFF"/>
        </w:rPr>
        <w:t xml:space="preserve">including residential </w:t>
      </w:r>
      <w:r w:rsidRPr="00192E8A">
        <w:rPr>
          <w:rFonts w:cstheme="minorHAnsi"/>
          <w:color w:val="000000" w:themeColor="text1"/>
          <w:sz w:val="24"/>
          <w:szCs w:val="24"/>
          <w:shd w:val="clear" w:color="auto" w:fill="FFFFFF"/>
        </w:rPr>
        <w:t>address, email address and telephone numbers</w:t>
      </w:r>
      <w:r w:rsidR="00DF6347" w:rsidRPr="00192E8A">
        <w:rPr>
          <w:rFonts w:cstheme="minorHAnsi"/>
          <w:color w:val="000000" w:themeColor="text1"/>
          <w:sz w:val="24"/>
          <w:szCs w:val="24"/>
          <w:shd w:val="clear" w:color="auto" w:fill="FFFFFF"/>
        </w:rPr>
        <w:t>;</w:t>
      </w:r>
    </w:p>
    <w:p w14:paraId="771A2E69" w14:textId="316D0068" w:rsidR="003C16B1" w:rsidRPr="00192E8A" w:rsidRDefault="003C16B1" w:rsidP="00A23E97">
      <w:pPr>
        <w:pStyle w:val="ListParagraph"/>
        <w:numPr>
          <w:ilvl w:val="0"/>
          <w:numId w:val="12"/>
        </w:numPr>
        <w:rPr>
          <w:rFonts w:cstheme="minorHAnsi"/>
          <w:color w:val="000000" w:themeColor="text1"/>
          <w:sz w:val="24"/>
          <w:szCs w:val="24"/>
          <w:shd w:val="clear" w:color="auto" w:fill="FFFFFF"/>
        </w:rPr>
      </w:pPr>
      <w:r w:rsidRPr="00192E8A">
        <w:rPr>
          <w:rFonts w:cstheme="minorHAnsi"/>
          <w:b/>
          <w:color w:val="000000" w:themeColor="text1"/>
          <w:sz w:val="24"/>
          <w:szCs w:val="24"/>
          <w:shd w:val="clear" w:color="auto" w:fill="FFFFFF"/>
        </w:rPr>
        <w:t>Transaction Data</w:t>
      </w:r>
      <w:r w:rsidRPr="00192E8A">
        <w:rPr>
          <w:rFonts w:cstheme="minorHAnsi"/>
          <w:color w:val="000000" w:themeColor="text1"/>
          <w:sz w:val="24"/>
          <w:szCs w:val="24"/>
          <w:shd w:val="clear" w:color="auto" w:fill="FFFFFF"/>
        </w:rPr>
        <w:t xml:space="preserve"> </w:t>
      </w:r>
      <w:r w:rsidR="00A23E97" w:rsidRPr="00192E8A">
        <w:rPr>
          <w:rFonts w:cstheme="minorHAnsi"/>
          <w:color w:val="000000" w:themeColor="text1"/>
          <w:sz w:val="24"/>
          <w:szCs w:val="24"/>
          <w:shd w:val="clear" w:color="auto" w:fill="FFFFFF"/>
        </w:rPr>
        <w:t xml:space="preserve">including </w:t>
      </w:r>
      <w:r w:rsidRPr="00192E8A">
        <w:rPr>
          <w:rFonts w:cstheme="minorHAnsi"/>
          <w:color w:val="000000" w:themeColor="text1"/>
          <w:sz w:val="24"/>
          <w:szCs w:val="24"/>
          <w:shd w:val="clear" w:color="auto" w:fill="FFFFFF"/>
        </w:rPr>
        <w:t>details about payments to and from you and other details of products and services you have purchased from us</w:t>
      </w:r>
      <w:r w:rsidR="0070557B" w:rsidRPr="00192E8A">
        <w:rPr>
          <w:rFonts w:cstheme="minorHAnsi"/>
          <w:color w:val="000000" w:themeColor="text1"/>
          <w:sz w:val="24"/>
          <w:szCs w:val="24"/>
          <w:shd w:val="clear" w:color="auto" w:fill="FFFFFF"/>
        </w:rPr>
        <w:t>.</w:t>
      </w:r>
    </w:p>
    <w:p w14:paraId="427377AB" w14:textId="77777777" w:rsidR="003C16B1" w:rsidRPr="00192E8A" w:rsidRDefault="003C16B1" w:rsidP="00A23E97">
      <w:pPr>
        <w:pStyle w:val="ListParagraph"/>
        <w:numPr>
          <w:ilvl w:val="0"/>
          <w:numId w:val="12"/>
        </w:numPr>
        <w:rPr>
          <w:rFonts w:cstheme="minorHAnsi"/>
          <w:color w:val="000000" w:themeColor="text1"/>
          <w:sz w:val="24"/>
          <w:szCs w:val="24"/>
          <w:shd w:val="clear" w:color="auto" w:fill="FFFFFF"/>
        </w:rPr>
      </w:pPr>
      <w:r w:rsidRPr="00192E8A">
        <w:rPr>
          <w:rFonts w:cstheme="minorHAnsi"/>
          <w:b/>
          <w:color w:val="000000" w:themeColor="text1"/>
          <w:sz w:val="24"/>
          <w:szCs w:val="24"/>
          <w:shd w:val="clear" w:color="auto" w:fill="FFFFFF"/>
        </w:rPr>
        <w:t>Technical Data</w:t>
      </w:r>
      <w:r w:rsidRPr="00192E8A">
        <w:rPr>
          <w:rFonts w:cstheme="minorHAnsi"/>
          <w:color w:val="000000" w:themeColor="text1"/>
          <w:sz w:val="24"/>
          <w:szCs w:val="24"/>
          <w:shd w:val="clear" w:color="auto" w:fill="FFFFFF"/>
        </w:rPr>
        <w:t xml:space="preserve"> </w:t>
      </w:r>
      <w:r w:rsidR="00A23E97" w:rsidRPr="00192E8A">
        <w:rPr>
          <w:rFonts w:cstheme="minorHAnsi"/>
          <w:color w:val="000000" w:themeColor="text1"/>
          <w:sz w:val="24"/>
          <w:szCs w:val="24"/>
          <w:shd w:val="clear" w:color="auto" w:fill="FFFFFF"/>
        </w:rPr>
        <w:t xml:space="preserve">including </w:t>
      </w:r>
      <w:r w:rsidRPr="00192E8A">
        <w:rPr>
          <w:rFonts w:cstheme="minorHAnsi"/>
          <w:color w:val="000000" w:themeColor="text1"/>
          <w:sz w:val="24"/>
          <w:szCs w:val="24"/>
          <w:shd w:val="clear" w:color="auto" w:fill="FFFFFF"/>
        </w:rPr>
        <w:t>internet protocol (IP) address, , browser type and version, time zone setting and location, browser plug-in types and versions, operating system and platform and other technology on the devices y</w:t>
      </w:r>
      <w:r w:rsidR="00A23E97" w:rsidRPr="00192E8A">
        <w:rPr>
          <w:rFonts w:cstheme="minorHAnsi"/>
          <w:color w:val="000000" w:themeColor="text1"/>
          <w:sz w:val="24"/>
          <w:szCs w:val="24"/>
          <w:shd w:val="clear" w:color="auto" w:fill="FFFFFF"/>
        </w:rPr>
        <w:t>ou use to access this website;</w:t>
      </w:r>
    </w:p>
    <w:p w14:paraId="62C2A8F8" w14:textId="77777777" w:rsidR="0098006C" w:rsidRPr="00192E8A" w:rsidRDefault="003C16B1" w:rsidP="00A23E97">
      <w:pPr>
        <w:pStyle w:val="ListParagraph"/>
        <w:numPr>
          <w:ilvl w:val="0"/>
          <w:numId w:val="12"/>
        </w:numPr>
        <w:rPr>
          <w:rFonts w:cstheme="minorHAnsi"/>
          <w:color w:val="000000" w:themeColor="text1"/>
          <w:sz w:val="24"/>
          <w:szCs w:val="24"/>
          <w:shd w:val="clear" w:color="auto" w:fill="FFFFFF"/>
        </w:rPr>
      </w:pPr>
      <w:r w:rsidRPr="00192E8A">
        <w:rPr>
          <w:rFonts w:cstheme="minorHAnsi"/>
          <w:b/>
          <w:color w:val="000000" w:themeColor="text1"/>
          <w:sz w:val="24"/>
          <w:szCs w:val="24"/>
          <w:shd w:val="clear" w:color="auto" w:fill="FFFFFF"/>
        </w:rPr>
        <w:t>Usage Data</w:t>
      </w:r>
      <w:r w:rsidRPr="00192E8A">
        <w:rPr>
          <w:rFonts w:cstheme="minorHAnsi"/>
          <w:color w:val="000000" w:themeColor="text1"/>
          <w:sz w:val="24"/>
          <w:szCs w:val="24"/>
          <w:shd w:val="clear" w:color="auto" w:fill="FFFFFF"/>
        </w:rPr>
        <w:t xml:space="preserve"> </w:t>
      </w:r>
      <w:r w:rsidR="00A23E97" w:rsidRPr="00192E8A">
        <w:rPr>
          <w:rFonts w:cstheme="minorHAnsi"/>
          <w:color w:val="000000" w:themeColor="text1"/>
          <w:sz w:val="24"/>
          <w:szCs w:val="24"/>
          <w:shd w:val="clear" w:color="auto" w:fill="FFFFFF"/>
        </w:rPr>
        <w:t xml:space="preserve">including </w:t>
      </w:r>
      <w:r w:rsidRPr="00192E8A">
        <w:rPr>
          <w:rFonts w:cstheme="minorHAnsi"/>
          <w:color w:val="000000" w:themeColor="text1"/>
          <w:sz w:val="24"/>
          <w:szCs w:val="24"/>
          <w:shd w:val="clear" w:color="auto" w:fill="FFFFFF"/>
        </w:rPr>
        <w:t>information about how you use our w</w:t>
      </w:r>
      <w:r w:rsidR="00A23E97" w:rsidRPr="00192E8A">
        <w:rPr>
          <w:rFonts w:cstheme="minorHAnsi"/>
          <w:color w:val="000000" w:themeColor="text1"/>
          <w:sz w:val="24"/>
          <w:szCs w:val="24"/>
          <w:shd w:val="clear" w:color="auto" w:fill="FFFFFF"/>
        </w:rPr>
        <w:t>ebsite, products and services; and</w:t>
      </w:r>
    </w:p>
    <w:p w14:paraId="60D927BB" w14:textId="4972792E" w:rsidR="003C16B1" w:rsidRPr="00192E8A" w:rsidRDefault="0046353F" w:rsidP="00A23E97">
      <w:pPr>
        <w:pStyle w:val="ListParagraph"/>
        <w:numPr>
          <w:ilvl w:val="0"/>
          <w:numId w:val="12"/>
        </w:numPr>
        <w:rPr>
          <w:rFonts w:cstheme="minorHAnsi"/>
          <w:color w:val="000000" w:themeColor="text1"/>
          <w:sz w:val="24"/>
          <w:szCs w:val="24"/>
          <w:shd w:val="clear" w:color="auto" w:fill="FFFFFF"/>
        </w:rPr>
      </w:pPr>
      <w:r w:rsidRPr="00192E8A">
        <w:rPr>
          <w:rFonts w:cstheme="minorHAnsi"/>
          <w:b/>
          <w:color w:val="000000" w:themeColor="text1"/>
          <w:sz w:val="24"/>
          <w:szCs w:val="24"/>
          <w:shd w:val="clear" w:color="auto" w:fill="FFFFFF"/>
        </w:rPr>
        <w:t>Interaction Data</w:t>
      </w:r>
      <w:r w:rsidR="0070557B" w:rsidRPr="00192E8A">
        <w:rPr>
          <w:rFonts w:cstheme="minorHAnsi"/>
          <w:color w:val="000000" w:themeColor="text1"/>
          <w:sz w:val="24"/>
          <w:szCs w:val="24"/>
          <w:shd w:val="clear" w:color="auto" w:fill="FFFFFF"/>
        </w:rPr>
        <w:t xml:space="preserve"> including </w:t>
      </w:r>
      <w:r w:rsidRPr="00192E8A">
        <w:rPr>
          <w:rFonts w:cstheme="minorHAnsi"/>
          <w:color w:val="000000" w:themeColor="text1"/>
          <w:sz w:val="24"/>
          <w:szCs w:val="24"/>
          <w:shd w:val="clear" w:color="auto" w:fill="FFFFFF"/>
        </w:rPr>
        <w:t xml:space="preserve"> email correspondence and hard copy correspondence. </w:t>
      </w:r>
    </w:p>
    <w:p w14:paraId="006AD3F7" w14:textId="77777777" w:rsidR="00DF6347" w:rsidRPr="00192E8A" w:rsidRDefault="00DF6347" w:rsidP="003C16B1">
      <w:pPr>
        <w:rPr>
          <w:rFonts w:asciiTheme="minorHAnsi" w:hAnsiTheme="minorHAnsi" w:cstheme="minorHAnsi"/>
          <w:color w:val="000000" w:themeColor="text1"/>
          <w:shd w:val="clear" w:color="auto" w:fill="FFFFFF"/>
        </w:rPr>
      </w:pPr>
    </w:p>
    <w:p w14:paraId="7DCC53B7" w14:textId="77777777" w:rsidR="003B512D" w:rsidRPr="00192E8A" w:rsidRDefault="003B512D" w:rsidP="001A0C52">
      <w:pPr>
        <w:rPr>
          <w:rFonts w:asciiTheme="minorHAnsi" w:hAnsiTheme="minorHAnsi" w:cstheme="minorHAnsi"/>
          <w:color w:val="000000" w:themeColor="text1"/>
          <w:shd w:val="clear" w:color="auto" w:fill="FFFFFF"/>
        </w:rPr>
      </w:pPr>
    </w:p>
    <w:p w14:paraId="22B4870F" w14:textId="4A8E0029" w:rsidR="001A0C52" w:rsidRPr="00192E8A" w:rsidRDefault="001A0C52" w:rsidP="001A0C52">
      <w:pPr>
        <w:rPr>
          <w:rFonts w:asciiTheme="minorHAnsi" w:hAnsiTheme="minorHAnsi" w:cstheme="minorHAnsi"/>
          <w:color w:val="000000" w:themeColor="text1"/>
          <w:shd w:val="clear" w:color="auto" w:fill="FFFFFF"/>
        </w:rPr>
      </w:pPr>
      <w:r w:rsidRPr="00192E8A">
        <w:rPr>
          <w:rFonts w:asciiTheme="minorHAnsi" w:hAnsiTheme="minorHAnsi" w:cstheme="minorHAnsi"/>
          <w:color w:val="000000" w:themeColor="text1"/>
          <w:shd w:val="clear" w:color="auto" w:fill="FFFFFF"/>
        </w:rPr>
        <w:t xml:space="preserve">Any information which you provide </w:t>
      </w:r>
      <w:r w:rsidR="006E2477" w:rsidRPr="00192E8A">
        <w:rPr>
          <w:rFonts w:asciiTheme="minorHAnsi" w:hAnsiTheme="minorHAnsi" w:cstheme="minorHAnsi"/>
          <w:color w:val="000000" w:themeColor="text1"/>
          <w:shd w:val="clear" w:color="auto" w:fill="FFFFFF"/>
        </w:rPr>
        <w:t>to us</w:t>
      </w:r>
      <w:r w:rsidRPr="00192E8A">
        <w:rPr>
          <w:rFonts w:asciiTheme="minorHAnsi" w:hAnsiTheme="minorHAnsi" w:cstheme="minorHAnsi"/>
          <w:color w:val="000000" w:themeColor="text1"/>
          <w:shd w:val="clear" w:color="auto" w:fill="FFFFFF"/>
        </w:rPr>
        <w:t xml:space="preserve"> is not made available to any third parties </w:t>
      </w:r>
      <w:r w:rsidR="006426E1" w:rsidRPr="00192E8A">
        <w:rPr>
          <w:rFonts w:asciiTheme="minorHAnsi" w:hAnsiTheme="minorHAnsi" w:cstheme="minorHAnsi"/>
          <w:color w:val="000000" w:themeColor="text1"/>
          <w:shd w:val="clear" w:color="auto" w:fill="FFFFFF"/>
        </w:rPr>
        <w:t xml:space="preserve">other than as set out herein (Disclosure of Personal Data) </w:t>
      </w:r>
      <w:r w:rsidRPr="00192E8A">
        <w:rPr>
          <w:rFonts w:asciiTheme="minorHAnsi" w:hAnsiTheme="minorHAnsi" w:cstheme="minorHAnsi"/>
          <w:color w:val="000000" w:themeColor="text1"/>
          <w:shd w:val="clear" w:color="auto" w:fill="FFFFFF"/>
        </w:rPr>
        <w:t xml:space="preserve">without your permission and is used by </w:t>
      </w:r>
      <w:proofErr w:type="spellStart"/>
      <w:r w:rsidR="0070557B" w:rsidRPr="00192E8A">
        <w:rPr>
          <w:rFonts w:asciiTheme="minorHAnsi" w:hAnsiTheme="minorHAnsi" w:cstheme="minorHAnsi"/>
          <w:color w:val="000000" w:themeColor="text1"/>
          <w:shd w:val="clear" w:color="auto" w:fill="FFFFFF"/>
        </w:rPr>
        <w:t>Kilternan</w:t>
      </w:r>
      <w:proofErr w:type="spellEnd"/>
      <w:r w:rsidR="0070557B" w:rsidRPr="00192E8A">
        <w:rPr>
          <w:rFonts w:asciiTheme="minorHAnsi" w:hAnsiTheme="minorHAnsi" w:cstheme="minorHAnsi"/>
          <w:color w:val="000000" w:themeColor="text1"/>
          <w:shd w:val="clear" w:color="auto" w:fill="FFFFFF"/>
        </w:rPr>
        <w:t xml:space="preserve"> Cemetery Park</w:t>
      </w:r>
      <w:r w:rsidR="00570432" w:rsidRPr="00192E8A">
        <w:rPr>
          <w:rFonts w:asciiTheme="minorHAnsi" w:hAnsiTheme="minorHAnsi" w:cstheme="minorHAnsi"/>
          <w:color w:val="000000" w:themeColor="text1"/>
          <w:shd w:val="clear" w:color="auto" w:fill="FFFFFF"/>
        </w:rPr>
        <w:t xml:space="preserve"> </w:t>
      </w:r>
      <w:r w:rsidRPr="00192E8A">
        <w:rPr>
          <w:rFonts w:asciiTheme="minorHAnsi" w:hAnsiTheme="minorHAnsi" w:cstheme="minorHAnsi"/>
          <w:color w:val="000000" w:themeColor="text1"/>
          <w:shd w:val="clear" w:color="auto" w:fill="FFFFFF"/>
        </w:rPr>
        <w:t>only in line with the purpose for which you provided it and in accordance with GDPR.</w:t>
      </w:r>
    </w:p>
    <w:p w14:paraId="4162D637" w14:textId="77777777" w:rsidR="008D6156" w:rsidRPr="00192E8A" w:rsidRDefault="008D6156" w:rsidP="00DD0524">
      <w:pPr>
        <w:pStyle w:val="Heading1"/>
        <w:rPr>
          <w:rFonts w:asciiTheme="minorHAnsi" w:eastAsia="Times New Roman" w:hAnsiTheme="minorHAnsi" w:cstheme="minorHAnsi"/>
          <w:b/>
          <w:color w:val="000000" w:themeColor="text1"/>
          <w:sz w:val="24"/>
          <w:szCs w:val="24"/>
          <w:lang w:eastAsia="en-IE"/>
        </w:rPr>
      </w:pPr>
      <w:r w:rsidRPr="00192E8A">
        <w:rPr>
          <w:rFonts w:asciiTheme="minorHAnsi" w:eastAsia="Times New Roman" w:hAnsiTheme="minorHAnsi" w:cstheme="minorHAnsi"/>
          <w:b/>
          <w:color w:val="000000" w:themeColor="text1"/>
          <w:sz w:val="24"/>
          <w:szCs w:val="24"/>
          <w:lang w:eastAsia="en-IE"/>
        </w:rPr>
        <w:t>How do we use the information?</w:t>
      </w:r>
    </w:p>
    <w:p w14:paraId="07C0D7FF" w14:textId="77777777" w:rsidR="00491943" w:rsidRPr="00192E8A" w:rsidRDefault="00491943" w:rsidP="00491943"/>
    <w:p w14:paraId="0C2B0737" w14:textId="77777777" w:rsidR="00491943" w:rsidRPr="00192E8A" w:rsidRDefault="00491943" w:rsidP="00491943">
      <w:pPr>
        <w:rPr>
          <w:rFonts w:asciiTheme="minorHAnsi" w:hAnsiTheme="minorHAnsi" w:cstheme="minorHAnsi"/>
          <w:color w:val="000000" w:themeColor="text1"/>
          <w:shd w:val="clear" w:color="auto" w:fill="FFFFFF"/>
        </w:rPr>
      </w:pPr>
      <w:r w:rsidRPr="00192E8A">
        <w:rPr>
          <w:rFonts w:asciiTheme="minorHAnsi" w:hAnsiTheme="minorHAnsi" w:cstheme="minorHAnsi"/>
          <w:color w:val="000000" w:themeColor="text1"/>
          <w:shd w:val="clear" w:color="auto" w:fill="FFFFFF"/>
        </w:rPr>
        <w:t xml:space="preserve">We will only process your Personal Data for specified, explicit and legitimate purposes and we will not process your Personal Data further in a way that is incompatible with those purposes. </w:t>
      </w:r>
    </w:p>
    <w:p w14:paraId="69C07795" w14:textId="77777777" w:rsidR="00491943" w:rsidRPr="00192E8A" w:rsidRDefault="00491943" w:rsidP="00491943">
      <w:pPr>
        <w:rPr>
          <w:rFonts w:asciiTheme="minorHAnsi" w:hAnsiTheme="minorHAnsi" w:cstheme="minorHAnsi"/>
          <w:color w:val="000000" w:themeColor="text1"/>
          <w:shd w:val="clear" w:color="auto" w:fill="FFFFFF"/>
        </w:rPr>
      </w:pPr>
    </w:p>
    <w:p w14:paraId="17B88E96" w14:textId="459B0AD9" w:rsidR="00491943" w:rsidRPr="00192E8A" w:rsidRDefault="00491943" w:rsidP="00491943">
      <w:pPr>
        <w:rPr>
          <w:rFonts w:asciiTheme="minorHAnsi" w:hAnsiTheme="minorHAnsi" w:cstheme="minorHAnsi"/>
          <w:color w:val="000000" w:themeColor="text1"/>
          <w:shd w:val="clear" w:color="auto" w:fill="FFFFFF"/>
        </w:rPr>
      </w:pPr>
      <w:r w:rsidRPr="00192E8A">
        <w:rPr>
          <w:rFonts w:asciiTheme="minorHAnsi" w:hAnsiTheme="minorHAnsi" w:cstheme="minorHAnsi"/>
          <w:color w:val="000000" w:themeColor="text1"/>
          <w:shd w:val="clear" w:color="auto" w:fill="FFFFFF"/>
        </w:rPr>
        <w:t>Such purpose</w:t>
      </w:r>
      <w:r w:rsidR="00CA7909" w:rsidRPr="00192E8A">
        <w:rPr>
          <w:rFonts w:asciiTheme="minorHAnsi" w:hAnsiTheme="minorHAnsi" w:cstheme="minorHAnsi"/>
          <w:color w:val="000000" w:themeColor="text1"/>
          <w:shd w:val="clear" w:color="auto" w:fill="FFFFFF"/>
        </w:rPr>
        <w:t>s</w:t>
      </w:r>
      <w:r w:rsidRPr="00192E8A">
        <w:rPr>
          <w:rFonts w:asciiTheme="minorHAnsi" w:hAnsiTheme="minorHAnsi" w:cstheme="minorHAnsi"/>
          <w:color w:val="000000" w:themeColor="text1"/>
          <w:shd w:val="clear" w:color="auto" w:fill="FFFFFF"/>
        </w:rPr>
        <w:t xml:space="preserve"> include the </w:t>
      </w:r>
      <w:r w:rsidR="005D6B60" w:rsidRPr="00192E8A">
        <w:rPr>
          <w:rFonts w:asciiTheme="minorHAnsi" w:hAnsiTheme="minorHAnsi" w:cstheme="minorHAnsi"/>
          <w:color w:val="000000" w:themeColor="text1"/>
          <w:shd w:val="clear" w:color="auto" w:fill="FFFFFF"/>
        </w:rPr>
        <w:t xml:space="preserve">recording of plot owner/s and next of kin details </w:t>
      </w:r>
    </w:p>
    <w:p w14:paraId="0ACAB631" w14:textId="77777777" w:rsidR="00BD3E3B" w:rsidRPr="00192E8A" w:rsidRDefault="00BD3E3B" w:rsidP="008057CC">
      <w:pPr>
        <w:rPr>
          <w:rFonts w:asciiTheme="minorHAnsi" w:hAnsiTheme="minorHAnsi" w:cstheme="minorHAnsi"/>
          <w:b/>
          <w:color w:val="000000" w:themeColor="text1"/>
          <w:shd w:val="clear" w:color="auto" w:fill="FFFFFF"/>
        </w:rPr>
      </w:pPr>
    </w:p>
    <w:p w14:paraId="0239B4B6" w14:textId="207D87AD" w:rsidR="008057CC" w:rsidRPr="00192E8A" w:rsidRDefault="008057CC" w:rsidP="008057CC">
      <w:pPr>
        <w:rPr>
          <w:rFonts w:asciiTheme="minorHAnsi" w:hAnsiTheme="minorHAnsi" w:cstheme="minorHAnsi"/>
          <w:b/>
          <w:color w:val="000000" w:themeColor="text1"/>
          <w:shd w:val="clear" w:color="auto" w:fill="FFFFFF"/>
        </w:rPr>
      </w:pPr>
      <w:r w:rsidRPr="00192E8A">
        <w:rPr>
          <w:rFonts w:asciiTheme="minorHAnsi" w:hAnsiTheme="minorHAnsi" w:cstheme="minorHAnsi"/>
          <w:b/>
          <w:color w:val="000000" w:themeColor="text1"/>
          <w:shd w:val="clear" w:color="auto" w:fill="FFFFFF"/>
        </w:rPr>
        <w:t xml:space="preserve">What is the legal basis for possessing </w:t>
      </w:r>
      <w:r w:rsidR="00A65EFC" w:rsidRPr="00192E8A">
        <w:rPr>
          <w:rFonts w:asciiTheme="minorHAnsi" w:hAnsiTheme="minorHAnsi" w:cstheme="minorHAnsi"/>
          <w:b/>
          <w:color w:val="000000" w:themeColor="text1"/>
          <w:shd w:val="clear" w:color="auto" w:fill="FFFFFF"/>
        </w:rPr>
        <w:t>my</w:t>
      </w:r>
      <w:r w:rsidRPr="00192E8A">
        <w:rPr>
          <w:rFonts w:asciiTheme="minorHAnsi" w:hAnsiTheme="minorHAnsi" w:cstheme="minorHAnsi"/>
          <w:b/>
          <w:color w:val="000000" w:themeColor="text1"/>
          <w:shd w:val="clear" w:color="auto" w:fill="FFFFFF"/>
        </w:rPr>
        <w:t xml:space="preserve"> Personal Data?</w:t>
      </w:r>
    </w:p>
    <w:p w14:paraId="7AD64E3B" w14:textId="77777777" w:rsidR="008057CC" w:rsidRPr="00192E8A" w:rsidRDefault="008057CC" w:rsidP="008057CC">
      <w:pPr>
        <w:rPr>
          <w:rFonts w:asciiTheme="minorHAnsi" w:hAnsiTheme="minorHAnsi" w:cstheme="minorHAnsi"/>
          <w:color w:val="000000" w:themeColor="text1"/>
          <w:shd w:val="clear" w:color="auto" w:fill="FFFFFF"/>
        </w:rPr>
      </w:pPr>
    </w:p>
    <w:p w14:paraId="0A841C69" w14:textId="45FF6023" w:rsidR="008057CC" w:rsidRPr="00192E8A" w:rsidRDefault="008057CC" w:rsidP="008057CC">
      <w:pPr>
        <w:rPr>
          <w:rFonts w:asciiTheme="minorHAnsi" w:hAnsiTheme="minorHAnsi" w:cstheme="minorHAnsi"/>
          <w:color w:val="000000" w:themeColor="text1"/>
          <w:shd w:val="clear" w:color="auto" w:fill="FFFFFF"/>
        </w:rPr>
      </w:pPr>
      <w:r w:rsidRPr="00192E8A">
        <w:rPr>
          <w:rFonts w:asciiTheme="minorHAnsi" w:hAnsiTheme="minorHAnsi" w:cstheme="minorHAnsi"/>
          <w:color w:val="000000" w:themeColor="text1"/>
          <w:shd w:val="clear" w:color="auto" w:fill="FFFFFF"/>
        </w:rPr>
        <w:t xml:space="preserve">The principal legal basis for </w:t>
      </w:r>
      <w:r w:rsidR="005D6B60" w:rsidRPr="00192E8A">
        <w:rPr>
          <w:rFonts w:asciiTheme="minorHAnsi" w:hAnsiTheme="minorHAnsi" w:cstheme="minorHAnsi"/>
          <w:color w:val="000000" w:themeColor="text1"/>
          <w:shd w:val="clear" w:color="auto" w:fill="FFFFFF"/>
        </w:rPr>
        <w:t>this pr</w:t>
      </w:r>
      <w:r w:rsidRPr="00192E8A">
        <w:rPr>
          <w:rFonts w:asciiTheme="minorHAnsi" w:hAnsiTheme="minorHAnsi" w:cstheme="minorHAnsi"/>
          <w:color w:val="000000" w:themeColor="text1"/>
          <w:shd w:val="clear" w:color="auto" w:fill="FFFFFF"/>
        </w:rPr>
        <w:t xml:space="preserve">ocessing is our legitimate interest in the provision of our </w:t>
      </w:r>
      <w:r w:rsidR="005D6B60" w:rsidRPr="00192E8A">
        <w:rPr>
          <w:rFonts w:asciiTheme="minorHAnsi" w:hAnsiTheme="minorHAnsi" w:cstheme="minorHAnsi"/>
          <w:color w:val="000000" w:themeColor="text1"/>
          <w:shd w:val="clear" w:color="auto" w:fill="FFFFFF"/>
        </w:rPr>
        <w:t>Cemetery services,</w:t>
      </w:r>
      <w:r w:rsidRPr="00192E8A">
        <w:rPr>
          <w:rFonts w:asciiTheme="minorHAnsi" w:hAnsiTheme="minorHAnsi" w:cstheme="minorHAnsi"/>
          <w:color w:val="000000" w:themeColor="text1"/>
          <w:shd w:val="clear" w:color="auto" w:fill="FFFFFF"/>
        </w:rPr>
        <w:t xml:space="preserve"> In </w:t>
      </w:r>
      <w:r w:rsidR="00D20EFA" w:rsidRPr="00192E8A">
        <w:rPr>
          <w:rFonts w:asciiTheme="minorHAnsi" w:hAnsiTheme="minorHAnsi" w:cstheme="minorHAnsi"/>
          <w:color w:val="000000" w:themeColor="text1"/>
          <w:shd w:val="clear" w:color="auto" w:fill="FFFFFF"/>
        </w:rPr>
        <w:t>addition,</w:t>
      </w:r>
      <w:r w:rsidRPr="00192E8A">
        <w:rPr>
          <w:rFonts w:asciiTheme="minorHAnsi" w:hAnsiTheme="minorHAnsi" w:cstheme="minorHAnsi"/>
          <w:color w:val="000000" w:themeColor="text1"/>
          <w:shd w:val="clear" w:color="auto" w:fill="FFFFFF"/>
        </w:rPr>
        <w:t xml:space="preserve"> please note that in accordance with applicable data protection law, your Personal Data can be processed if:</w:t>
      </w:r>
    </w:p>
    <w:p w14:paraId="09428CA3" w14:textId="77777777" w:rsidR="008057CC" w:rsidRPr="00192E8A" w:rsidRDefault="008057CC" w:rsidP="008057CC">
      <w:pPr>
        <w:rPr>
          <w:rFonts w:asciiTheme="minorHAnsi" w:hAnsiTheme="minorHAnsi" w:cstheme="minorHAnsi"/>
          <w:color w:val="000000" w:themeColor="text1"/>
          <w:shd w:val="clear" w:color="auto" w:fill="FFFFFF"/>
        </w:rPr>
      </w:pPr>
    </w:p>
    <w:p w14:paraId="591A0E4C" w14:textId="77777777" w:rsidR="008057CC" w:rsidRPr="00192E8A" w:rsidRDefault="008057CC" w:rsidP="008057CC">
      <w:pPr>
        <w:pStyle w:val="ListParagraph"/>
        <w:numPr>
          <w:ilvl w:val="0"/>
          <w:numId w:val="12"/>
        </w:numPr>
        <w:rPr>
          <w:rFonts w:cstheme="minorHAnsi"/>
          <w:color w:val="000000" w:themeColor="text1"/>
          <w:sz w:val="24"/>
          <w:szCs w:val="24"/>
        </w:rPr>
      </w:pPr>
      <w:r w:rsidRPr="00192E8A">
        <w:rPr>
          <w:rFonts w:cstheme="minorHAnsi"/>
          <w:color w:val="000000" w:themeColor="text1"/>
          <w:sz w:val="24"/>
          <w:szCs w:val="24"/>
        </w:rPr>
        <w:t xml:space="preserve">you have given us your consent for the purposes of the Processing. For the avoidance of doubt, you will always have the right to withdraw your consent at any time; </w:t>
      </w:r>
    </w:p>
    <w:p w14:paraId="57A36594" w14:textId="77777777" w:rsidR="008057CC" w:rsidRPr="00192E8A" w:rsidRDefault="008057CC" w:rsidP="008057CC">
      <w:pPr>
        <w:pStyle w:val="ListParagraph"/>
        <w:numPr>
          <w:ilvl w:val="0"/>
          <w:numId w:val="12"/>
        </w:numPr>
        <w:rPr>
          <w:rFonts w:cstheme="minorHAnsi"/>
          <w:color w:val="000000" w:themeColor="text1"/>
          <w:sz w:val="24"/>
          <w:szCs w:val="24"/>
        </w:rPr>
      </w:pPr>
      <w:r w:rsidRPr="00192E8A">
        <w:rPr>
          <w:rFonts w:cstheme="minorHAnsi"/>
          <w:color w:val="000000" w:themeColor="text1"/>
          <w:sz w:val="24"/>
          <w:szCs w:val="24"/>
        </w:rPr>
        <w:t xml:space="preserve">it is necessary for the performance of a contract to which you are a party; </w:t>
      </w:r>
      <w:r w:rsidR="00D20EFA" w:rsidRPr="00192E8A">
        <w:rPr>
          <w:rFonts w:cstheme="minorHAnsi"/>
          <w:color w:val="000000" w:themeColor="text1"/>
          <w:sz w:val="24"/>
          <w:szCs w:val="24"/>
        </w:rPr>
        <w:t>or</w:t>
      </w:r>
    </w:p>
    <w:p w14:paraId="7A0A12B4" w14:textId="77777777" w:rsidR="008057CC" w:rsidRPr="00192E8A" w:rsidRDefault="008057CC" w:rsidP="008057CC">
      <w:pPr>
        <w:pStyle w:val="ListParagraph"/>
        <w:numPr>
          <w:ilvl w:val="0"/>
          <w:numId w:val="12"/>
        </w:numPr>
        <w:rPr>
          <w:rFonts w:cstheme="minorHAnsi"/>
          <w:color w:val="000000" w:themeColor="text1"/>
          <w:sz w:val="24"/>
          <w:szCs w:val="24"/>
        </w:rPr>
      </w:pPr>
      <w:r w:rsidRPr="00192E8A">
        <w:rPr>
          <w:rFonts w:cstheme="minorHAnsi"/>
          <w:color w:val="000000" w:themeColor="text1"/>
          <w:sz w:val="24"/>
          <w:szCs w:val="24"/>
        </w:rPr>
        <w:t>it is required by law.</w:t>
      </w:r>
    </w:p>
    <w:p w14:paraId="172A4C09" w14:textId="77777777" w:rsidR="008D6156" w:rsidRPr="00192E8A" w:rsidRDefault="008D6156" w:rsidP="00A27AAA">
      <w:pPr>
        <w:pStyle w:val="Heading1"/>
        <w:rPr>
          <w:rFonts w:asciiTheme="minorHAnsi" w:eastAsia="Times New Roman" w:hAnsiTheme="minorHAnsi" w:cstheme="minorHAnsi"/>
          <w:b/>
          <w:color w:val="000000" w:themeColor="text1"/>
          <w:sz w:val="24"/>
          <w:szCs w:val="24"/>
          <w:lang w:eastAsia="en-IE"/>
        </w:rPr>
      </w:pPr>
      <w:r w:rsidRPr="00192E8A">
        <w:rPr>
          <w:rFonts w:asciiTheme="minorHAnsi" w:eastAsia="Times New Roman" w:hAnsiTheme="minorHAnsi" w:cstheme="minorHAnsi"/>
          <w:b/>
          <w:color w:val="000000" w:themeColor="text1"/>
          <w:sz w:val="24"/>
          <w:szCs w:val="24"/>
          <w:lang w:eastAsia="en-IE"/>
        </w:rPr>
        <w:t xml:space="preserve">Is </w:t>
      </w:r>
      <w:r w:rsidR="00BE7FE5" w:rsidRPr="00192E8A">
        <w:rPr>
          <w:rFonts w:asciiTheme="minorHAnsi" w:eastAsia="Times New Roman" w:hAnsiTheme="minorHAnsi" w:cstheme="minorHAnsi"/>
          <w:b/>
          <w:color w:val="000000" w:themeColor="text1"/>
          <w:sz w:val="24"/>
          <w:szCs w:val="24"/>
          <w:lang w:eastAsia="en-IE"/>
        </w:rPr>
        <w:t xml:space="preserve">my </w:t>
      </w:r>
      <w:r w:rsidR="003B512D" w:rsidRPr="00192E8A">
        <w:rPr>
          <w:rFonts w:asciiTheme="minorHAnsi" w:eastAsia="Times New Roman" w:hAnsiTheme="minorHAnsi" w:cstheme="minorHAnsi"/>
          <w:b/>
          <w:color w:val="000000" w:themeColor="text1"/>
          <w:sz w:val="24"/>
          <w:szCs w:val="24"/>
          <w:lang w:eastAsia="en-IE"/>
        </w:rPr>
        <w:t>Personal Data</w:t>
      </w:r>
      <w:r w:rsidRPr="00192E8A">
        <w:rPr>
          <w:rFonts w:asciiTheme="minorHAnsi" w:eastAsia="Times New Roman" w:hAnsiTheme="minorHAnsi" w:cstheme="minorHAnsi"/>
          <w:b/>
          <w:color w:val="000000" w:themeColor="text1"/>
          <w:sz w:val="24"/>
          <w:szCs w:val="24"/>
          <w:lang w:eastAsia="en-IE"/>
        </w:rPr>
        <w:t xml:space="preserve"> secure?</w:t>
      </w:r>
    </w:p>
    <w:p w14:paraId="4CB3A9A5" w14:textId="77777777" w:rsidR="00EC7339" w:rsidRPr="00192E8A" w:rsidRDefault="00EC7339" w:rsidP="00EC7339"/>
    <w:p w14:paraId="628581C3" w14:textId="7A5E346E" w:rsidR="00EC7339" w:rsidRPr="00192E8A" w:rsidRDefault="008D6156" w:rsidP="00EC7339">
      <w:pPr>
        <w:rPr>
          <w:rFonts w:asciiTheme="minorHAnsi" w:hAnsiTheme="minorHAnsi" w:cstheme="minorHAnsi"/>
          <w:color w:val="000000" w:themeColor="text1"/>
        </w:rPr>
      </w:pPr>
      <w:r w:rsidRPr="00192E8A">
        <w:rPr>
          <w:rFonts w:asciiTheme="minorHAnsi" w:hAnsiTheme="minorHAnsi" w:cstheme="minorHAnsi"/>
          <w:color w:val="000000" w:themeColor="text1"/>
        </w:rPr>
        <w:t>We use appropriate technical, organi</w:t>
      </w:r>
      <w:r w:rsidR="00A27AAA" w:rsidRPr="00192E8A">
        <w:rPr>
          <w:rFonts w:asciiTheme="minorHAnsi" w:hAnsiTheme="minorHAnsi" w:cstheme="minorHAnsi"/>
          <w:color w:val="000000" w:themeColor="text1"/>
        </w:rPr>
        <w:t>s</w:t>
      </w:r>
      <w:r w:rsidRPr="00192E8A">
        <w:rPr>
          <w:rFonts w:asciiTheme="minorHAnsi" w:hAnsiTheme="minorHAnsi" w:cstheme="minorHAnsi"/>
          <w:color w:val="000000" w:themeColor="text1"/>
        </w:rPr>
        <w:t xml:space="preserve">ational and administrative security measures to protect any information we hold in our records from loss, misuse, and unauthorized access, </w:t>
      </w:r>
      <w:r w:rsidRPr="00192E8A">
        <w:rPr>
          <w:rFonts w:asciiTheme="minorHAnsi" w:hAnsiTheme="minorHAnsi" w:cstheme="minorHAnsi"/>
          <w:color w:val="000000" w:themeColor="text1"/>
        </w:rPr>
        <w:lastRenderedPageBreak/>
        <w:t xml:space="preserve">disclosure, alteration and destruction.  </w:t>
      </w:r>
      <w:r w:rsidR="00EC7339" w:rsidRPr="00192E8A">
        <w:rPr>
          <w:rFonts w:asciiTheme="minorHAnsi" w:hAnsiTheme="minorHAnsi" w:cstheme="minorHAnsi"/>
          <w:color w:val="000000" w:themeColor="text1"/>
        </w:rPr>
        <w:t>These measures have been designed taking into account our IT infrastructure, the potential impact on your privacy and the costs involved and in accordance with current industry standards and practice.</w:t>
      </w:r>
    </w:p>
    <w:p w14:paraId="36D0040F" w14:textId="77777777" w:rsidR="00C12E40" w:rsidRPr="00192E8A" w:rsidRDefault="00C12E40" w:rsidP="00EC7339">
      <w:pPr>
        <w:rPr>
          <w:rFonts w:asciiTheme="minorHAnsi" w:hAnsiTheme="minorHAnsi" w:cstheme="minorHAnsi"/>
          <w:color w:val="000000" w:themeColor="text1"/>
        </w:rPr>
      </w:pPr>
    </w:p>
    <w:p w14:paraId="653894B4" w14:textId="77777777" w:rsidR="00EC7339" w:rsidRPr="00192E8A" w:rsidRDefault="00EC7339" w:rsidP="00EC7339">
      <w:pPr>
        <w:rPr>
          <w:rFonts w:asciiTheme="minorHAnsi" w:hAnsiTheme="minorHAnsi" w:cstheme="minorHAnsi"/>
          <w:color w:val="000000" w:themeColor="text1"/>
        </w:rPr>
      </w:pPr>
      <w:r w:rsidRPr="00192E8A">
        <w:rPr>
          <w:rFonts w:asciiTheme="minorHAnsi" w:hAnsiTheme="minorHAnsi" w:cstheme="minorHAnsi"/>
          <w:color w:val="000000" w:themeColor="text1"/>
        </w:rPr>
        <w:t>Your Personal Data will only be processed by a third party data processor if that data processor agrees to comply with those technical and organisational data security measures.</w:t>
      </w:r>
    </w:p>
    <w:p w14:paraId="46ADB4C0" w14:textId="77777777" w:rsidR="00EC7339" w:rsidRPr="00192E8A" w:rsidRDefault="00EC7339" w:rsidP="00EC7339">
      <w:pPr>
        <w:rPr>
          <w:rFonts w:asciiTheme="minorHAnsi" w:hAnsiTheme="minorHAnsi" w:cstheme="minorHAnsi"/>
          <w:color w:val="000000" w:themeColor="text1"/>
        </w:rPr>
      </w:pPr>
    </w:p>
    <w:p w14:paraId="10FC1127" w14:textId="77777777" w:rsidR="00EC7339" w:rsidRPr="00192E8A" w:rsidRDefault="00EC7339" w:rsidP="00EC7339">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Maintaining data security means protecting the confidentiality, integrity and availability of your Personal Data: </w:t>
      </w:r>
    </w:p>
    <w:p w14:paraId="312AD21F" w14:textId="77777777" w:rsidR="00EC7339" w:rsidRPr="00192E8A" w:rsidRDefault="00EC7339" w:rsidP="00EC7339">
      <w:pPr>
        <w:rPr>
          <w:rFonts w:asciiTheme="minorHAnsi" w:hAnsiTheme="minorHAnsi" w:cstheme="minorHAnsi"/>
          <w:color w:val="000000" w:themeColor="text1"/>
        </w:rPr>
      </w:pPr>
    </w:p>
    <w:p w14:paraId="52CBB7A4" w14:textId="77777777" w:rsidR="00EC7339" w:rsidRPr="00192E8A" w:rsidRDefault="00EC7339" w:rsidP="00EC7339">
      <w:pPr>
        <w:pStyle w:val="ListParagraph"/>
        <w:numPr>
          <w:ilvl w:val="0"/>
          <w:numId w:val="16"/>
        </w:numPr>
        <w:rPr>
          <w:rFonts w:cstheme="minorHAnsi"/>
          <w:color w:val="000000" w:themeColor="text1"/>
          <w:sz w:val="24"/>
          <w:szCs w:val="24"/>
        </w:rPr>
      </w:pPr>
      <w:r w:rsidRPr="00192E8A">
        <w:rPr>
          <w:rFonts w:cstheme="minorHAnsi"/>
          <w:b/>
          <w:color w:val="000000" w:themeColor="text1"/>
          <w:sz w:val="24"/>
          <w:szCs w:val="24"/>
        </w:rPr>
        <w:t>Confidentiality</w:t>
      </w:r>
      <w:r w:rsidRPr="00192E8A">
        <w:rPr>
          <w:rFonts w:cstheme="minorHAnsi"/>
          <w:color w:val="000000" w:themeColor="text1"/>
          <w:sz w:val="24"/>
          <w:szCs w:val="24"/>
        </w:rPr>
        <w:t>: we will protect your Personal Data from unwanted disclosure to third parties.</w:t>
      </w:r>
    </w:p>
    <w:p w14:paraId="6C50FA3F" w14:textId="77777777" w:rsidR="00EC7339" w:rsidRPr="00192E8A" w:rsidRDefault="00EC7339" w:rsidP="00EC7339">
      <w:pPr>
        <w:pStyle w:val="ListParagraph"/>
        <w:numPr>
          <w:ilvl w:val="0"/>
          <w:numId w:val="16"/>
        </w:numPr>
        <w:rPr>
          <w:rFonts w:cstheme="minorHAnsi"/>
          <w:color w:val="000000" w:themeColor="text1"/>
          <w:sz w:val="24"/>
          <w:szCs w:val="24"/>
        </w:rPr>
      </w:pPr>
      <w:r w:rsidRPr="00192E8A">
        <w:rPr>
          <w:rFonts w:cstheme="minorHAnsi"/>
          <w:b/>
          <w:color w:val="000000" w:themeColor="text1"/>
          <w:sz w:val="24"/>
          <w:szCs w:val="24"/>
        </w:rPr>
        <w:t>Integrity</w:t>
      </w:r>
      <w:r w:rsidRPr="00192E8A">
        <w:rPr>
          <w:rFonts w:cstheme="minorHAnsi"/>
          <w:color w:val="000000" w:themeColor="text1"/>
          <w:sz w:val="24"/>
          <w:szCs w:val="24"/>
        </w:rPr>
        <w:t>: we will protect your Personal Data from being modified by unauthorised third parties.</w:t>
      </w:r>
    </w:p>
    <w:p w14:paraId="799D43C3" w14:textId="77777777" w:rsidR="00EC7339" w:rsidRPr="00192E8A" w:rsidRDefault="00EC7339" w:rsidP="00EC7339">
      <w:pPr>
        <w:pStyle w:val="ListParagraph"/>
        <w:numPr>
          <w:ilvl w:val="0"/>
          <w:numId w:val="16"/>
        </w:numPr>
        <w:rPr>
          <w:rFonts w:cstheme="minorHAnsi"/>
          <w:color w:val="000000" w:themeColor="text1"/>
          <w:sz w:val="24"/>
          <w:szCs w:val="24"/>
        </w:rPr>
      </w:pPr>
      <w:r w:rsidRPr="00192E8A">
        <w:rPr>
          <w:rFonts w:cstheme="minorHAnsi"/>
          <w:b/>
          <w:color w:val="000000" w:themeColor="text1"/>
          <w:sz w:val="24"/>
          <w:szCs w:val="24"/>
        </w:rPr>
        <w:t>Availability</w:t>
      </w:r>
      <w:r w:rsidRPr="00192E8A">
        <w:rPr>
          <w:rFonts w:cstheme="minorHAnsi"/>
          <w:color w:val="000000" w:themeColor="text1"/>
          <w:sz w:val="24"/>
          <w:szCs w:val="24"/>
        </w:rPr>
        <w:t>: we will ensure that authorized parties are able to access your Personal Data when needed.</w:t>
      </w:r>
    </w:p>
    <w:p w14:paraId="4E78EE06" w14:textId="0B0E4E09" w:rsidR="008057CC" w:rsidRPr="00192E8A" w:rsidRDefault="00EC7339" w:rsidP="00D20EFA">
      <w:pPr>
        <w:rPr>
          <w:rFonts w:asciiTheme="minorHAnsi" w:hAnsiTheme="minorHAnsi" w:cstheme="minorHAnsi"/>
          <w:b/>
          <w:color w:val="000000" w:themeColor="text1"/>
        </w:rPr>
      </w:pPr>
      <w:r w:rsidRPr="00192E8A">
        <w:rPr>
          <w:rFonts w:asciiTheme="minorHAnsi" w:hAnsiTheme="minorHAnsi" w:cstheme="minorHAnsi"/>
          <w:color w:val="000000" w:themeColor="text1"/>
        </w:rPr>
        <w:t>Our data security procedures include: access security, backup systems, monitoring, review and maintenance, management of security incidents and continuity, etc.</w:t>
      </w:r>
    </w:p>
    <w:p w14:paraId="105034C0" w14:textId="77777777" w:rsidR="008057CC" w:rsidRPr="00192E8A" w:rsidRDefault="008057CC" w:rsidP="00D20EFA">
      <w:pPr>
        <w:rPr>
          <w:rFonts w:asciiTheme="minorHAnsi" w:hAnsiTheme="minorHAnsi" w:cstheme="minorHAnsi"/>
          <w:b/>
          <w:color w:val="000000" w:themeColor="text1"/>
        </w:rPr>
      </w:pPr>
    </w:p>
    <w:p w14:paraId="70BE9FA8" w14:textId="3ED45C4D" w:rsidR="008057CC" w:rsidRPr="00192E8A" w:rsidRDefault="00ED48C6" w:rsidP="00D20EFA">
      <w:pPr>
        <w:rPr>
          <w:rFonts w:asciiTheme="minorHAnsi" w:hAnsiTheme="minorHAnsi" w:cstheme="minorHAnsi"/>
          <w:color w:val="000000" w:themeColor="text1"/>
        </w:rPr>
      </w:pPr>
      <w:r w:rsidRPr="00192E8A">
        <w:rPr>
          <w:rFonts w:asciiTheme="minorHAnsi" w:hAnsiTheme="minorHAnsi" w:cstheme="minorHAnsi"/>
          <w:b/>
          <w:color w:val="000000" w:themeColor="text1"/>
        </w:rPr>
        <w:t xml:space="preserve">How long will we use your </w:t>
      </w:r>
      <w:r w:rsidR="003B512D" w:rsidRPr="00192E8A">
        <w:rPr>
          <w:rFonts w:asciiTheme="minorHAnsi" w:hAnsiTheme="minorHAnsi" w:cstheme="minorHAnsi"/>
          <w:b/>
          <w:color w:val="000000" w:themeColor="text1"/>
        </w:rPr>
        <w:t>Personal Data</w:t>
      </w:r>
      <w:r w:rsidRPr="00192E8A">
        <w:rPr>
          <w:rFonts w:asciiTheme="minorHAnsi" w:hAnsiTheme="minorHAnsi" w:cstheme="minorHAnsi"/>
          <w:b/>
          <w:color w:val="000000" w:themeColor="text1"/>
        </w:rPr>
        <w:t xml:space="preserve"> for?</w:t>
      </w:r>
    </w:p>
    <w:p w14:paraId="5BFFDE40" w14:textId="77777777" w:rsidR="008057CC" w:rsidRPr="00192E8A" w:rsidRDefault="008057CC" w:rsidP="00D20EFA">
      <w:pPr>
        <w:rPr>
          <w:rFonts w:asciiTheme="minorHAnsi" w:hAnsiTheme="minorHAnsi" w:cstheme="minorHAnsi"/>
          <w:color w:val="000000" w:themeColor="text1"/>
        </w:rPr>
      </w:pPr>
    </w:p>
    <w:p w14:paraId="0CE81219" w14:textId="73E5D62E" w:rsidR="008057CC" w:rsidRPr="00192E8A" w:rsidRDefault="00ED48C6" w:rsidP="00D20EFA">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We will only retain your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xml:space="preserve"> for as long as necessary to fulfil the purposes we collected it for, including for the purposes of satisfying any </w:t>
      </w:r>
      <w:r w:rsidR="00D014BA" w:rsidRPr="00192E8A">
        <w:rPr>
          <w:rFonts w:asciiTheme="minorHAnsi" w:hAnsiTheme="minorHAnsi" w:cstheme="minorHAnsi"/>
          <w:color w:val="000000" w:themeColor="text1"/>
        </w:rPr>
        <w:t xml:space="preserve">statutory, </w:t>
      </w:r>
      <w:r w:rsidRPr="00192E8A">
        <w:rPr>
          <w:rFonts w:asciiTheme="minorHAnsi" w:hAnsiTheme="minorHAnsi" w:cstheme="minorHAnsi"/>
          <w:color w:val="000000" w:themeColor="text1"/>
        </w:rPr>
        <w:t>legal, accounting,</w:t>
      </w:r>
      <w:r w:rsidR="00D014BA" w:rsidRPr="00192E8A">
        <w:rPr>
          <w:rFonts w:asciiTheme="minorHAnsi" w:hAnsiTheme="minorHAnsi" w:cstheme="minorHAnsi"/>
          <w:color w:val="000000" w:themeColor="text1"/>
        </w:rPr>
        <w:t xml:space="preserve"> insurance</w:t>
      </w:r>
      <w:r w:rsidRPr="00192E8A">
        <w:rPr>
          <w:rFonts w:asciiTheme="minorHAnsi" w:hAnsiTheme="minorHAnsi" w:cstheme="minorHAnsi"/>
          <w:color w:val="000000" w:themeColor="text1"/>
        </w:rPr>
        <w:t xml:space="preserve"> or reporting requirements. </w:t>
      </w:r>
    </w:p>
    <w:p w14:paraId="3E0B0600" w14:textId="77777777" w:rsidR="008057CC" w:rsidRPr="00192E8A" w:rsidRDefault="008057CC" w:rsidP="00D20EFA">
      <w:pPr>
        <w:rPr>
          <w:rFonts w:asciiTheme="minorHAnsi" w:hAnsiTheme="minorHAnsi" w:cstheme="minorHAnsi"/>
          <w:color w:val="000000" w:themeColor="text1"/>
        </w:rPr>
      </w:pPr>
    </w:p>
    <w:p w14:paraId="47F21252" w14:textId="77777777" w:rsidR="00ED48C6" w:rsidRPr="00192E8A" w:rsidRDefault="00ED48C6" w:rsidP="00D20EFA">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To determine the appropriate retention period for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xml:space="preserve">, we consider the amount, nature, and sensitivity of the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xml:space="preserve">, the potential risk of harm from unauthorised use or disclosure of your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xml:space="preserve">, the purposes for which we process your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xml:space="preserve"> and whether we can achieve those purposes through other means, and the applicable legal requirements.</w:t>
      </w:r>
    </w:p>
    <w:p w14:paraId="4FC77730" w14:textId="39426FF8" w:rsidR="00ED48C6" w:rsidRPr="00192E8A" w:rsidRDefault="00ED48C6" w:rsidP="00ED48C6">
      <w:pPr>
        <w:pStyle w:val="Heading1"/>
        <w:rPr>
          <w:rFonts w:asciiTheme="minorHAnsi" w:eastAsia="Times New Roman" w:hAnsiTheme="minorHAnsi" w:cstheme="minorHAnsi"/>
          <w:color w:val="000000" w:themeColor="text1"/>
          <w:sz w:val="24"/>
          <w:szCs w:val="24"/>
          <w:lang w:eastAsia="en-IE"/>
        </w:rPr>
      </w:pPr>
      <w:r w:rsidRPr="00192E8A">
        <w:rPr>
          <w:rFonts w:asciiTheme="minorHAnsi" w:eastAsia="Times New Roman" w:hAnsiTheme="minorHAnsi" w:cstheme="minorHAnsi"/>
          <w:color w:val="000000" w:themeColor="text1"/>
          <w:sz w:val="24"/>
          <w:szCs w:val="24"/>
          <w:lang w:eastAsia="en-IE"/>
        </w:rPr>
        <w:t>In some circumstances you can ask us to delete your data: see Right to erasure below for further information.</w:t>
      </w:r>
      <w:r w:rsidR="00CB647B" w:rsidRPr="00192E8A">
        <w:rPr>
          <w:rFonts w:asciiTheme="minorHAnsi" w:eastAsia="Times New Roman" w:hAnsiTheme="minorHAnsi" w:cstheme="minorHAnsi"/>
          <w:color w:val="000000" w:themeColor="text1"/>
          <w:sz w:val="24"/>
          <w:szCs w:val="24"/>
          <w:lang w:eastAsia="en-IE"/>
        </w:rPr>
        <w:t xml:space="preserve"> </w:t>
      </w:r>
      <w:r w:rsidRPr="00192E8A">
        <w:rPr>
          <w:rFonts w:asciiTheme="minorHAnsi" w:eastAsia="Times New Roman" w:hAnsiTheme="minorHAnsi" w:cstheme="minorHAnsi"/>
          <w:color w:val="000000" w:themeColor="text1"/>
          <w:sz w:val="24"/>
          <w:szCs w:val="24"/>
          <w:lang w:eastAsia="en-IE"/>
        </w:rPr>
        <w:t xml:space="preserve">In some circumstances we may anonymise your </w:t>
      </w:r>
      <w:r w:rsidR="003B512D" w:rsidRPr="00192E8A">
        <w:rPr>
          <w:rFonts w:asciiTheme="minorHAnsi" w:eastAsia="Times New Roman" w:hAnsiTheme="minorHAnsi" w:cstheme="minorHAnsi"/>
          <w:color w:val="000000" w:themeColor="text1"/>
          <w:sz w:val="24"/>
          <w:szCs w:val="24"/>
          <w:lang w:eastAsia="en-IE"/>
        </w:rPr>
        <w:t>Personal Data</w:t>
      </w:r>
      <w:r w:rsidRPr="00192E8A">
        <w:rPr>
          <w:rFonts w:asciiTheme="minorHAnsi" w:eastAsia="Times New Roman" w:hAnsiTheme="minorHAnsi" w:cstheme="minorHAnsi"/>
          <w:color w:val="000000" w:themeColor="text1"/>
          <w:sz w:val="24"/>
          <w:szCs w:val="24"/>
          <w:lang w:eastAsia="en-IE"/>
        </w:rPr>
        <w:t xml:space="preserve"> (so that it can no longer be associated with you) for research or statistical purposes in which case we may use this information indefinitely without further notice to you. </w:t>
      </w:r>
    </w:p>
    <w:p w14:paraId="32344574" w14:textId="77777777" w:rsidR="00954106" w:rsidRPr="00192E8A" w:rsidRDefault="00954106" w:rsidP="00954106">
      <w:pPr>
        <w:pStyle w:val="Heading1"/>
        <w:rPr>
          <w:rFonts w:asciiTheme="minorHAnsi" w:eastAsia="Times New Roman" w:hAnsiTheme="minorHAnsi" w:cstheme="minorHAnsi"/>
          <w:b/>
          <w:color w:val="000000" w:themeColor="text1"/>
          <w:sz w:val="24"/>
          <w:szCs w:val="24"/>
          <w:lang w:eastAsia="en-IE"/>
        </w:rPr>
      </w:pPr>
      <w:r w:rsidRPr="00192E8A">
        <w:rPr>
          <w:rFonts w:asciiTheme="minorHAnsi" w:eastAsia="Times New Roman" w:hAnsiTheme="minorHAnsi" w:cstheme="minorHAnsi"/>
          <w:b/>
          <w:color w:val="000000" w:themeColor="text1"/>
          <w:sz w:val="24"/>
          <w:szCs w:val="24"/>
          <w:lang w:eastAsia="en-IE"/>
        </w:rPr>
        <w:t>Information We Automatically Collect:</w:t>
      </w:r>
    </w:p>
    <w:p w14:paraId="1A5944E4" w14:textId="77777777" w:rsidR="00CA7909" w:rsidRPr="00192E8A" w:rsidRDefault="00CA7909" w:rsidP="00CA7909"/>
    <w:p w14:paraId="6DB498D2" w14:textId="5BE3BCC6" w:rsidR="00954106" w:rsidRPr="00192E8A" w:rsidRDefault="00954106" w:rsidP="00954106">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When you visit our </w:t>
      </w:r>
      <w:r w:rsidR="001B012E" w:rsidRPr="00192E8A">
        <w:rPr>
          <w:rFonts w:asciiTheme="minorHAnsi" w:hAnsiTheme="minorHAnsi" w:cstheme="minorHAnsi"/>
          <w:color w:val="000000" w:themeColor="text1"/>
        </w:rPr>
        <w:t>Website,</w:t>
      </w:r>
      <w:r w:rsidRPr="00192E8A">
        <w:rPr>
          <w:rFonts w:asciiTheme="minorHAnsi" w:hAnsiTheme="minorHAnsi" w:cstheme="minorHAnsi"/>
          <w:color w:val="000000" w:themeColor="text1"/>
        </w:rPr>
        <w:t xml:space="preserve"> we collect certain information related to your device, such as your device’s IP address, referring website, what pages your device visited, and the time that your device visited our Website.</w:t>
      </w:r>
    </w:p>
    <w:p w14:paraId="4457A0C2" w14:textId="77777777" w:rsidR="00954106" w:rsidRPr="00192E8A" w:rsidRDefault="00954106" w:rsidP="00954106">
      <w:pPr>
        <w:rPr>
          <w:rFonts w:asciiTheme="minorHAnsi" w:hAnsiTheme="minorHAnsi" w:cstheme="minorHAnsi"/>
          <w:color w:val="000000" w:themeColor="text1"/>
        </w:rPr>
      </w:pPr>
    </w:p>
    <w:p w14:paraId="70BEFEAD" w14:textId="44CE4BC5" w:rsidR="00954106" w:rsidRPr="00192E8A" w:rsidRDefault="00954106" w:rsidP="00954106">
      <w:pPr>
        <w:rPr>
          <w:rFonts w:asciiTheme="minorHAnsi" w:hAnsiTheme="minorHAnsi" w:cstheme="minorHAnsi"/>
          <w:color w:val="000000" w:themeColor="text1"/>
        </w:rPr>
      </w:pPr>
      <w:r w:rsidRPr="00192E8A">
        <w:rPr>
          <w:rFonts w:asciiTheme="minorHAnsi" w:hAnsiTheme="minorHAnsi" w:cstheme="minorHAnsi"/>
          <w:color w:val="000000" w:themeColor="text1"/>
          <w:u w:val="single"/>
        </w:rPr>
        <w:t>Information collected by cookies and other similar technologies</w:t>
      </w:r>
      <w:r w:rsidRPr="00192E8A">
        <w:rPr>
          <w:rFonts w:asciiTheme="minorHAnsi" w:hAnsiTheme="minorHAnsi" w:cstheme="minorHAnsi"/>
          <w:color w:val="000000" w:themeColor="text1"/>
        </w:rPr>
        <w:t> – we use various technologies to collect information which may include saving cookies to users’ computers. For further information, please see the section below headed “Cookies and other Tracking Technologies”.</w:t>
      </w:r>
    </w:p>
    <w:p w14:paraId="6A3D28A2" w14:textId="77777777" w:rsidR="008D6156" w:rsidRPr="00192E8A" w:rsidRDefault="008D6156" w:rsidP="00ED48C6">
      <w:pPr>
        <w:pStyle w:val="Heading1"/>
        <w:rPr>
          <w:rFonts w:asciiTheme="minorHAnsi" w:eastAsia="Times New Roman" w:hAnsiTheme="minorHAnsi" w:cstheme="minorHAnsi"/>
          <w:b/>
          <w:color w:val="000000" w:themeColor="text1"/>
          <w:sz w:val="24"/>
          <w:szCs w:val="24"/>
          <w:lang w:eastAsia="en-IE"/>
        </w:rPr>
      </w:pPr>
      <w:r w:rsidRPr="00192E8A">
        <w:rPr>
          <w:rFonts w:asciiTheme="minorHAnsi" w:eastAsia="Times New Roman" w:hAnsiTheme="minorHAnsi" w:cstheme="minorHAnsi"/>
          <w:b/>
          <w:color w:val="000000" w:themeColor="text1"/>
          <w:sz w:val="24"/>
          <w:szCs w:val="24"/>
          <w:lang w:eastAsia="en-IE"/>
        </w:rPr>
        <w:lastRenderedPageBreak/>
        <w:t>Cookies and other tracking technologies</w:t>
      </w:r>
    </w:p>
    <w:p w14:paraId="474CBD5F" w14:textId="77777777" w:rsidR="00CA7909" w:rsidRPr="00192E8A" w:rsidRDefault="00CA7909" w:rsidP="00CA7909"/>
    <w:p w14:paraId="4B70D73B" w14:textId="77777777" w:rsidR="00F93A7D" w:rsidRPr="00192E8A" w:rsidRDefault="00F93A7D" w:rsidP="00F93A7D">
      <w:pPr>
        <w:rPr>
          <w:rFonts w:ascii="Calibri" w:hAnsi="Calibri" w:cs="Calibri"/>
          <w:iCs/>
          <w:color w:val="000000"/>
          <w:lang w:eastAsia="en-US"/>
        </w:rPr>
      </w:pPr>
      <w:r w:rsidRPr="00192E8A">
        <w:rPr>
          <w:rFonts w:ascii="Calibri" w:hAnsi="Calibri" w:cs="Calibri"/>
          <w:iCs/>
          <w:color w:val="000000"/>
          <w:lang w:eastAsia="en-US"/>
        </w:rPr>
        <w:t xml:space="preserve">A "cookie" is a bite-sized piece of data that is stored on your computer's hard drive. They are used by nearly all websites and do not harm your system. We use them to track your activity to help ensure you get the smoothest possible experience when visiting our website. We can use the information from cookies to ensure we present you with options tailored to your preferences on your next visit. </w:t>
      </w:r>
    </w:p>
    <w:p w14:paraId="42FDC12F" w14:textId="77777777" w:rsidR="00F93A7D" w:rsidRPr="00192E8A" w:rsidRDefault="00F93A7D" w:rsidP="00F93A7D">
      <w:pPr>
        <w:rPr>
          <w:rFonts w:ascii="Calibri" w:hAnsi="Calibri" w:cs="Calibri"/>
          <w:iCs/>
          <w:color w:val="000000"/>
          <w:lang w:eastAsia="en-US"/>
        </w:rPr>
      </w:pPr>
      <w:r w:rsidRPr="00192E8A">
        <w:rPr>
          <w:rFonts w:ascii="Calibri" w:hAnsi="Calibri" w:cs="Calibri"/>
          <w:iCs/>
          <w:color w:val="000000"/>
          <w:lang w:eastAsia="en-US"/>
        </w:rPr>
        <w:t> </w:t>
      </w:r>
    </w:p>
    <w:p w14:paraId="1BE8FE3F" w14:textId="4ACDD657" w:rsidR="00F93A7D" w:rsidRPr="00192E8A" w:rsidRDefault="00F93A7D" w:rsidP="00F93A7D">
      <w:pPr>
        <w:rPr>
          <w:rFonts w:ascii="Calibri" w:hAnsi="Calibri" w:cs="Calibri"/>
          <w:color w:val="000000"/>
          <w:lang w:eastAsia="en-US"/>
        </w:rPr>
      </w:pPr>
      <w:r w:rsidRPr="00192E8A">
        <w:rPr>
          <w:rFonts w:ascii="Calibri" w:hAnsi="Calibri" w:cs="Calibri"/>
          <w:iCs/>
          <w:color w:val="000000"/>
          <w:lang w:eastAsia="en-US"/>
        </w:rPr>
        <w:t>If you want to check or change what types of cookies you accept, this can be altered within your browser settings. Please see our Cookies Policy [include link] for more information</w:t>
      </w:r>
      <w:r w:rsidRPr="00192E8A">
        <w:rPr>
          <w:rFonts w:ascii="Calibri" w:hAnsi="Calibri" w:cs="Calibri"/>
          <w:color w:val="000000"/>
          <w:lang w:eastAsia="en-US"/>
        </w:rPr>
        <w:t>.</w:t>
      </w:r>
    </w:p>
    <w:p w14:paraId="1CA4725F" w14:textId="77777777" w:rsidR="00CA2CF3" w:rsidRPr="00192E8A" w:rsidRDefault="00CA2CF3" w:rsidP="00D43F46">
      <w:pPr>
        <w:shd w:val="clear" w:color="auto" w:fill="FFFFFF"/>
        <w:textAlignment w:val="baseline"/>
        <w:rPr>
          <w:rFonts w:asciiTheme="minorHAnsi" w:hAnsiTheme="minorHAnsi" w:cstheme="minorHAnsi"/>
          <w:color w:val="000000" w:themeColor="text1"/>
        </w:rPr>
      </w:pPr>
    </w:p>
    <w:p w14:paraId="59D1700B" w14:textId="77777777" w:rsidR="00EC7339" w:rsidRPr="00192E8A" w:rsidRDefault="00EC7339" w:rsidP="00EC7339">
      <w:pPr>
        <w:rPr>
          <w:rFonts w:asciiTheme="minorHAnsi" w:hAnsiTheme="minorHAnsi" w:cstheme="minorHAnsi"/>
          <w:b/>
          <w:color w:val="000000" w:themeColor="text1"/>
        </w:rPr>
      </w:pPr>
      <w:r w:rsidRPr="00192E8A">
        <w:rPr>
          <w:rFonts w:asciiTheme="minorHAnsi" w:hAnsiTheme="minorHAnsi" w:cstheme="minorHAnsi"/>
          <w:b/>
          <w:color w:val="000000" w:themeColor="text1"/>
        </w:rPr>
        <w:t>Disclosure of Personal Data</w:t>
      </w:r>
    </w:p>
    <w:p w14:paraId="52C43F0C" w14:textId="77777777" w:rsidR="00EC7339" w:rsidRPr="00192E8A" w:rsidRDefault="00EC7339" w:rsidP="00EC7339">
      <w:pPr>
        <w:rPr>
          <w:rFonts w:asciiTheme="minorHAnsi" w:hAnsiTheme="minorHAnsi" w:cstheme="minorHAnsi"/>
          <w:color w:val="000000" w:themeColor="text1"/>
        </w:rPr>
      </w:pPr>
    </w:p>
    <w:p w14:paraId="4DB3932A" w14:textId="77777777" w:rsidR="00EC7339" w:rsidRPr="00192E8A" w:rsidRDefault="00EC7339" w:rsidP="00EC7339">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Depending on the purposes for which we collect your Personal Data, we may disclose it to the following categories of recipients, which will then process your Personal Data only </w:t>
      </w:r>
      <w:r w:rsidR="001C2173" w:rsidRPr="00192E8A">
        <w:rPr>
          <w:rFonts w:asciiTheme="minorHAnsi" w:hAnsiTheme="minorHAnsi" w:cstheme="minorHAnsi"/>
          <w:color w:val="000000" w:themeColor="text1"/>
        </w:rPr>
        <w:t>for one of the following</w:t>
      </w:r>
      <w:r w:rsidRPr="00192E8A">
        <w:rPr>
          <w:rFonts w:asciiTheme="minorHAnsi" w:hAnsiTheme="minorHAnsi" w:cstheme="minorHAnsi"/>
          <w:color w:val="000000" w:themeColor="text1"/>
        </w:rPr>
        <w:t xml:space="preserve"> purposes:</w:t>
      </w:r>
    </w:p>
    <w:p w14:paraId="7D2189FF" w14:textId="77777777" w:rsidR="00EC7339" w:rsidRPr="00192E8A" w:rsidRDefault="00EC7339" w:rsidP="00EC7339">
      <w:pPr>
        <w:rPr>
          <w:rFonts w:asciiTheme="minorHAnsi" w:hAnsiTheme="minorHAnsi" w:cstheme="minorHAnsi"/>
          <w:color w:val="000000" w:themeColor="text1"/>
        </w:rPr>
      </w:pPr>
    </w:p>
    <w:p w14:paraId="0AB7F061" w14:textId="3D120F01" w:rsidR="00EC7339" w:rsidRPr="00192E8A" w:rsidRDefault="005D6B60" w:rsidP="00EC7339">
      <w:pPr>
        <w:rPr>
          <w:rFonts w:asciiTheme="minorHAnsi" w:hAnsiTheme="minorHAnsi" w:cstheme="minorHAnsi"/>
          <w:color w:val="000000" w:themeColor="text1"/>
        </w:rPr>
      </w:pPr>
      <w:r w:rsidRPr="00192E8A">
        <w:rPr>
          <w:rFonts w:asciiTheme="minorHAnsi" w:hAnsiTheme="minorHAnsi" w:cstheme="minorHAnsi"/>
          <w:color w:val="000000" w:themeColor="text1"/>
        </w:rPr>
        <w:t>a)</w:t>
      </w:r>
      <w:r w:rsidRPr="00192E8A">
        <w:rPr>
          <w:rFonts w:asciiTheme="minorHAnsi" w:hAnsiTheme="minorHAnsi" w:cstheme="minorHAnsi"/>
          <w:color w:val="000000" w:themeColor="text1"/>
        </w:rPr>
        <w:tab/>
        <w:t>Within our organisation</w:t>
      </w:r>
      <w:r w:rsidR="00EC7339" w:rsidRPr="00192E8A">
        <w:rPr>
          <w:rFonts w:asciiTheme="minorHAnsi" w:hAnsiTheme="minorHAnsi" w:cstheme="minorHAnsi"/>
          <w:color w:val="000000" w:themeColor="text1"/>
        </w:rPr>
        <w:t>:</w:t>
      </w:r>
    </w:p>
    <w:p w14:paraId="4D8D6CB7" w14:textId="77777777" w:rsidR="00EC7339" w:rsidRPr="00192E8A" w:rsidRDefault="00EC7339" w:rsidP="00EC7339">
      <w:pPr>
        <w:rPr>
          <w:rFonts w:asciiTheme="minorHAnsi" w:hAnsiTheme="minorHAnsi" w:cstheme="minorHAnsi"/>
          <w:color w:val="000000" w:themeColor="text1"/>
        </w:rPr>
      </w:pPr>
    </w:p>
    <w:p w14:paraId="45907A27" w14:textId="77777777" w:rsidR="00EC7339" w:rsidRPr="00192E8A" w:rsidRDefault="00EC7339" w:rsidP="00EC7339">
      <w:pPr>
        <w:pStyle w:val="ListParagraph"/>
        <w:numPr>
          <w:ilvl w:val="0"/>
          <w:numId w:val="19"/>
        </w:numPr>
        <w:rPr>
          <w:rFonts w:cstheme="minorHAnsi"/>
          <w:color w:val="000000" w:themeColor="text1"/>
          <w:sz w:val="24"/>
          <w:szCs w:val="24"/>
        </w:rPr>
      </w:pPr>
      <w:r w:rsidRPr="00192E8A">
        <w:rPr>
          <w:rFonts w:cstheme="minorHAnsi"/>
          <w:color w:val="000000" w:themeColor="text1"/>
          <w:sz w:val="24"/>
          <w:szCs w:val="24"/>
        </w:rPr>
        <w:t>Our authorised staff members;</w:t>
      </w:r>
    </w:p>
    <w:p w14:paraId="78D66783" w14:textId="77777777" w:rsidR="005D6B60" w:rsidRPr="00192E8A" w:rsidRDefault="005D6B60" w:rsidP="00EC7339">
      <w:pPr>
        <w:rPr>
          <w:rFonts w:asciiTheme="minorHAnsi" w:hAnsiTheme="minorHAnsi" w:cstheme="minorHAnsi"/>
          <w:color w:val="000000" w:themeColor="text1"/>
        </w:rPr>
      </w:pPr>
    </w:p>
    <w:p w14:paraId="05B4532E" w14:textId="77777777" w:rsidR="00EC7339" w:rsidRPr="00192E8A" w:rsidRDefault="00EC7339" w:rsidP="00EC7339">
      <w:pPr>
        <w:rPr>
          <w:rFonts w:asciiTheme="minorHAnsi" w:hAnsiTheme="minorHAnsi" w:cstheme="minorHAnsi"/>
          <w:color w:val="000000" w:themeColor="text1"/>
        </w:rPr>
      </w:pPr>
      <w:r w:rsidRPr="00192E8A">
        <w:rPr>
          <w:rFonts w:asciiTheme="minorHAnsi" w:hAnsiTheme="minorHAnsi" w:cstheme="minorHAnsi"/>
          <w:color w:val="000000" w:themeColor="text1"/>
        </w:rPr>
        <w:t>b)</w:t>
      </w:r>
      <w:r w:rsidRPr="00192E8A">
        <w:rPr>
          <w:rFonts w:asciiTheme="minorHAnsi" w:hAnsiTheme="minorHAnsi" w:cstheme="minorHAnsi"/>
          <w:color w:val="000000" w:themeColor="text1"/>
        </w:rPr>
        <w:tab/>
        <w:t>Third party business partners:</w:t>
      </w:r>
    </w:p>
    <w:p w14:paraId="71E7B119" w14:textId="77777777" w:rsidR="00EC7339" w:rsidRPr="00192E8A" w:rsidRDefault="00EC7339" w:rsidP="00EC7339">
      <w:pPr>
        <w:tabs>
          <w:tab w:val="left" w:pos="960"/>
        </w:tabs>
        <w:rPr>
          <w:rFonts w:asciiTheme="minorHAnsi" w:hAnsiTheme="minorHAnsi" w:cstheme="minorHAnsi"/>
          <w:color w:val="000000" w:themeColor="text1"/>
        </w:rPr>
      </w:pPr>
      <w:r w:rsidRPr="00192E8A">
        <w:rPr>
          <w:rFonts w:asciiTheme="minorHAnsi" w:hAnsiTheme="minorHAnsi" w:cstheme="minorHAnsi"/>
          <w:color w:val="000000" w:themeColor="text1"/>
        </w:rPr>
        <w:tab/>
      </w:r>
    </w:p>
    <w:p w14:paraId="61070691" w14:textId="77777777" w:rsidR="001E0CFF" w:rsidRPr="00192E8A" w:rsidRDefault="00EC7339" w:rsidP="006426E1">
      <w:pPr>
        <w:pStyle w:val="ListParagraph"/>
        <w:numPr>
          <w:ilvl w:val="0"/>
          <w:numId w:val="19"/>
        </w:numPr>
        <w:rPr>
          <w:rFonts w:cstheme="minorHAnsi"/>
          <w:color w:val="000000" w:themeColor="text1"/>
          <w:sz w:val="24"/>
          <w:szCs w:val="24"/>
        </w:rPr>
      </w:pPr>
      <w:r w:rsidRPr="00192E8A">
        <w:rPr>
          <w:rFonts w:cstheme="minorHAnsi"/>
          <w:color w:val="000000" w:themeColor="text1"/>
          <w:sz w:val="24"/>
          <w:szCs w:val="24"/>
        </w:rPr>
        <w:t xml:space="preserve">Business partners: for example, trusted companies </w:t>
      </w:r>
      <w:r w:rsidR="001E0CFF" w:rsidRPr="00192E8A">
        <w:rPr>
          <w:rFonts w:cstheme="minorHAnsi"/>
          <w:color w:val="000000" w:themeColor="text1"/>
          <w:sz w:val="24"/>
          <w:szCs w:val="24"/>
        </w:rPr>
        <w:t>that hold or records and data.</w:t>
      </w:r>
    </w:p>
    <w:p w14:paraId="6081FE6C" w14:textId="6593E607" w:rsidR="00EC7339" w:rsidRPr="00192E8A" w:rsidRDefault="00EC7339" w:rsidP="006426E1">
      <w:pPr>
        <w:pStyle w:val="ListParagraph"/>
        <w:numPr>
          <w:ilvl w:val="0"/>
          <w:numId w:val="19"/>
        </w:numPr>
        <w:rPr>
          <w:rFonts w:cstheme="minorHAnsi"/>
          <w:color w:val="000000" w:themeColor="text1"/>
          <w:sz w:val="24"/>
          <w:szCs w:val="24"/>
        </w:rPr>
      </w:pPr>
      <w:r w:rsidRPr="00192E8A">
        <w:rPr>
          <w:rFonts w:cstheme="minorHAnsi"/>
          <w:color w:val="000000" w:themeColor="text1"/>
          <w:sz w:val="24"/>
          <w:szCs w:val="24"/>
        </w:rPr>
        <w:t xml:space="preserve"> We </w:t>
      </w:r>
      <w:r w:rsidR="006426E1" w:rsidRPr="00192E8A">
        <w:rPr>
          <w:rFonts w:cstheme="minorHAnsi"/>
          <w:color w:val="000000" w:themeColor="text1"/>
          <w:sz w:val="24"/>
          <w:szCs w:val="24"/>
        </w:rPr>
        <w:t xml:space="preserve">require </w:t>
      </w:r>
      <w:r w:rsidRPr="00192E8A">
        <w:rPr>
          <w:rFonts w:cstheme="minorHAnsi"/>
          <w:color w:val="000000" w:themeColor="text1"/>
          <w:sz w:val="24"/>
          <w:szCs w:val="24"/>
        </w:rPr>
        <w:t xml:space="preserve">such companies to always act in compliance with applicable laws and this Policy and to </w:t>
      </w:r>
      <w:r w:rsidR="006426E1" w:rsidRPr="00192E8A">
        <w:rPr>
          <w:rFonts w:cstheme="minorHAnsi"/>
          <w:color w:val="000000" w:themeColor="text1"/>
          <w:sz w:val="24"/>
          <w:szCs w:val="24"/>
        </w:rPr>
        <w:t>maintain</w:t>
      </w:r>
      <w:r w:rsidRPr="00192E8A">
        <w:rPr>
          <w:rFonts w:cstheme="minorHAnsi"/>
          <w:color w:val="000000" w:themeColor="text1"/>
          <w:sz w:val="24"/>
          <w:szCs w:val="24"/>
        </w:rPr>
        <w:t xml:space="preserve"> confidentiality of your personal information;</w:t>
      </w:r>
    </w:p>
    <w:p w14:paraId="760A5643" w14:textId="77777777" w:rsidR="00EC7339" w:rsidRPr="00192E8A" w:rsidRDefault="00EC7339" w:rsidP="00EC7339">
      <w:pPr>
        <w:rPr>
          <w:rFonts w:asciiTheme="minorHAnsi" w:hAnsiTheme="minorHAnsi" w:cstheme="minorHAnsi"/>
          <w:color w:val="000000" w:themeColor="text1"/>
        </w:rPr>
      </w:pPr>
      <w:r w:rsidRPr="00192E8A">
        <w:rPr>
          <w:rFonts w:asciiTheme="minorHAnsi" w:hAnsiTheme="minorHAnsi" w:cstheme="minorHAnsi"/>
          <w:color w:val="000000" w:themeColor="text1"/>
        </w:rPr>
        <w:t xml:space="preserve">c) </w:t>
      </w:r>
      <w:r w:rsidRPr="00192E8A">
        <w:rPr>
          <w:rFonts w:asciiTheme="minorHAnsi" w:hAnsiTheme="minorHAnsi" w:cstheme="minorHAnsi"/>
          <w:color w:val="000000" w:themeColor="text1"/>
        </w:rPr>
        <w:tab/>
        <w:t>Other third parties:</w:t>
      </w:r>
    </w:p>
    <w:p w14:paraId="059C512A" w14:textId="77777777" w:rsidR="00EC7339" w:rsidRPr="00192E8A" w:rsidRDefault="00EC7339" w:rsidP="00EC7339">
      <w:pPr>
        <w:rPr>
          <w:rFonts w:asciiTheme="minorHAnsi" w:hAnsiTheme="minorHAnsi" w:cstheme="minorHAnsi"/>
          <w:color w:val="000000" w:themeColor="text1"/>
        </w:rPr>
      </w:pPr>
    </w:p>
    <w:p w14:paraId="58E25F72" w14:textId="4E25DDE8" w:rsidR="00EC7339" w:rsidRPr="00192E8A" w:rsidRDefault="00EC7339" w:rsidP="00EC7339">
      <w:pPr>
        <w:pStyle w:val="ListParagraph"/>
        <w:numPr>
          <w:ilvl w:val="0"/>
          <w:numId w:val="19"/>
        </w:numPr>
        <w:rPr>
          <w:rFonts w:cstheme="minorHAnsi"/>
          <w:color w:val="000000" w:themeColor="text1"/>
          <w:sz w:val="24"/>
          <w:szCs w:val="24"/>
        </w:rPr>
      </w:pPr>
      <w:r w:rsidRPr="00192E8A">
        <w:rPr>
          <w:rFonts w:cstheme="minorHAnsi"/>
          <w:color w:val="000000" w:themeColor="text1"/>
          <w:sz w:val="24"/>
          <w:szCs w:val="24"/>
        </w:rPr>
        <w:t xml:space="preserve">when required by law or as lawfully necessary to protect </w:t>
      </w:r>
      <w:proofErr w:type="spellStart"/>
      <w:r w:rsidR="005D6B60" w:rsidRPr="00192E8A">
        <w:rPr>
          <w:rFonts w:cstheme="minorHAnsi"/>
          <w:color w:val="000000" w:themeColor="text1"/>
          <w:sz w:val="24"/>
          <w:szCs w:val="24"/>
        </w:rPr>
        <w:t>Kilternan</w:t>
      </w:r>
      <w:proofErr w:type="spellEnd"/>
      <w:r w:rsidR="005D6B60" w:rsidRPr="00192E8A">
        <w:rPr>
          <w:rFonts w:cstheme="minorHAnsi"/>
          <w:color w:val="000000" w:themeColor="text1"/>
          <w:sz w:val="24"/>
          <w:szCs w:val="24"/>
        </w:rPr>
        <w:t xml:space="preserve"> Cemetery Park</w:t>
      </w:r>
      <w:r w:rsidRPr="00192E8A">
        <w:rPr>
          <w:rFonts w:cstheme="minorHAnsi"/>
          <w:color w:val="000000" w:themeColor="text1"/>
          <w:sz w:val="24"/>
          <w:szCs w:val="24"/>
        </w:rPr>
        <w:t xml:space="preserve">: </w:t>
      </w:r>
    </w:p>
    <w:p w14:paraId="7F74722D" w14:textId="77777777" w:rsidR="00EC7339" w:rsidRPr="00192E8A" w:rsidRDefault="00EC7339" w:rsidP="00EC7339">
      <w:pPr>
        <w:pStyle w:val="ListParagraph"/>
        <w:numPr>
          <w:ilvl w:val="0"/>
          <w:numId w:val="19"/>
        </w:numPr>
        <w:rPr>
          <w:rFonts w:cstheme="minorHAnsi"/>
          <w:color w:val="000000" w:themeColor="text1"/>
          <w:sz w:val="24"/>
          <w:szCs w:val="24"/>
        </w:rPr>
      </w:pPr>
      <w:r w:rsidRPr="00192E8A">
        <w:rPr>
          <w:rFonts w:cstheme="minorHAnsi"/>
          <w:color w:val="000000" w:themeColor="text1"/>
          <w:sz w:val="24"/>
          <w:szCs w:val="24"/>
        </w:rPr>
        <w:t xml:space="preserve">to comply with the law, requests from authorities, court orders, legal procedures, obligations related to the reporting and filing of information with authorities, etc.; </w:t>
      </w:r>
    </w:p>
    <w:p w14:paraId="75D4D517" w14:textId="104FCAB1" w:rsidR="00EC7339" w:rsidRPr="00192E8A" w:rsidRDefault="00EC7339" w:rsidP="00EC7339">
      <w:pPr>
        <w:pStyle w:val="ListParagraph"/>
        <w:numPr>
          <w:ilvl w:val="0"/>
          <w:numId w:val="19"/>
        </w:numPr>
        <w:rPr>
          <w:rFonts w:cstheme="minorHAnsi"/>
          <w:color w:val="000000" w:themeColor="text1"/>
          <w:sz w:val="24"/>
          <w:szCs w:val="24"/>
        </w:rPr>
      </w:pPr>
      <w:bookmarkStart w:id="0" w:name="_GoBack"/>
      <w:bookmarkEnd w:id="0"/>
      <w:r w:rsidRPr="00192E8A">
        <w:rPr>
          <w:rFonts w:cstheme="minorHAnsi"/>
          <w:color w:val="000000" w:themeColor="text1"/>
          <w:sz w:val="24"/>
          <w:szCs w:val="24"/>
        </w:rPr>
        <w:t xml:space="preserve">to protect the rights, property or safety of </w:t>
      </w:r>
      <w:proofErr w:type="spellStart"/>
      <w:r w:rsidR="001E0CFF" w:rsidRPr="00192E8A">
        <w:rPr>
          <w:rFonts w:cstheme="minorHAnsi"/>
          <w:color w:val="000000" w:themeColor="text1"/>
          <w:sz w:val="24"/>
          <w:szCs w:val="24"/>
        </w:rPr>
        <w:t>Kilternan</w:t>
      </w:r>
      <w:proofErr w:type="spellEnd"/>
      <w:r w:rsidR="001E0CFF" w:rsidRPr="00192E8A">
        <w:rPr>
          <w:rFonts w:cstheme="minorHAnsi"/>
          <w:color w:val="000000" w:themeColor="text1"/>
          <w:sz w:val="24"/>
          <w:szCs w:val="24"/>
        </w:rPr>
        <w:t xml:space="preserve"> Cemetery Park</w:t>
      </w:r>
      <w:r w:rsidR="00570432" w:rsidRPr="00192E8A">
        <w:rPr>
          <w:rFonts w:cstheme="minorHAnsi"/>
          <w:color w:val="000000" w:themeColor="text1"/>
          <w:sz w:val="24"/>
          <w:szCs w:val="24"/>
        </w:rPr>
        <w:t xml:space="preserve"> </w:t>
      </w:r>
      <w:r w:rsidRPr="00192E8A">
        <w:rPr>
          <w:rFonts w:cstheme="minorHAnsi"/>
          <w:color w:val="000000" w:themeColor="text1"/>
          <w:sz w:val="24"/>
          <w:szCs w:val="24"/>
        </w:rPr>
        <w:t>and/or its customers;</w:t>
      </w:r>
    </w:p>
    <w:p w14:paraId="70A34F49" w14:textId="77777777" w:rsidR="00D20EFA" w:rsidRPr="00192E8A" w:rsidRDefault="007944EB" w:rsidP="00EC7339">
      <w:pPr>
        <w:pStyle w:val="ListParagraph"/>
        <w:numPr>
          <w:ilvl w:val="0"/>
          <w:numId w:val="19"/>
        </w:numPr>
        <w:rPr>
          <w:rFonts w:cstheme="minorHAnsi"/>
          <w:color w:val="000000" w:themeColor="text1"/>
          <w:sz w:val="24"/>
          <w:szCs w:val="24"/>
        </w:rPr>
      </w:pPr>
      <w:r w:rsidRPr="00192E8A">
        <w:rPr>
          <w:rFonts w:cstheme="minorHAnsi"/>
          <w:color w:val="000000" w:themeColor="text1"/>
          <w:sz w:val="24"/>
          <w:szCs w:val="24"/>
        </w:rPr>
        <w:t>t</w:t>
      </w:r>
      <w:r w:rsidR="00D20EFA" w:rsidRPr="00192E8A">
        <w:rPr>
          <w:rFonts w:cstheme="minorHAnsi"/>
          <w:color w:val="000000" w:themeColor="text1"/>
          <w:sz w:val="24"/>
          <w:szCs w:val="24"/>
        </w:rPr>
        <w:t xml:space="preserve">o our insurance </w:t>
      </w:r>
      <w:r w:rsidRPr="00192E8A">
        <w:rPr>
          <w:rFonts w:cstheme="minorHAnsi"/>
          <w:color w:val="000000" w:themeColor="text1"/>
          <w:sz w:val="24"/>
          <w:szCs w:val="24"/>
        </w:rPr>
        <w:t>companies</w:t>
      </w:r>
      <w:r w:rsidR="00D20EFA" w:rsidRPr="00192E8A">
        <w:rPr>
          <w:rFonts w:cstheme="minorHAnsi"/>
          <w:color w:val="000000" w:themeColor="text1"/>
          <w:sz w:val="24"/>
          <w:szCs w:val="24"/>
        </w:rPr>
        <w:t xml:space="preserve"> if necessary for a claim. </w:t>
      </w:r>
    </w:p>
    <w:p w14:paraId="4425847A" w14:textId="77777777" w:rsidR="00EC7339" w:rsidRPr="00192E8A" w:rsidRDefault="00EC7339" w:rsidP="00EC7339">
      <w:pPr>
        <w:rPr>
          <w:rFonts w:asciiTheme="minorHAnsi" w:hAnsiTheme="minorHAnsi" w:cstheme="minorHAnsi"/>
          <w:color w:val="000000" w:themeColor="text1"/>
        </w:rPr>
      </w:pPr>
    </w:p>
    <w:p w14:paraId="6E582358" w14:textId="77777777" w:rsidR="008D6156" w:rsidRPr="00192E8A" w:rsidRDefault="00CA7909" w:rsidP="00833B9F">
      <w:pPr>
        <w:pStyle w:val="Heading1"/>
        <w:rPr>
          <w:rFonts w:asciiTheme="minorHAnsi" w:eastAsia="Times New Roman" w:hAnsiTheme="minorHAnsi" w:cstheme="minorHAnsi"/>
          <w:b/>
          <w:color w:val="000000" w:themeColor="text1"/>
          <w:sz w:val="24"/>
          <w:szCs w:val="24"/>
          <w:lang w:eastAsia="en-IE"/>
        </w:rPr>
      </w:pPr>
      <w:r w:rsidRPr="00192E8A">
        <w:rPr>
          <w:rFonts w:asciiTheme="minorHAnsi" w:eastAsia="Times New Roman" w:hAnsiTheme="minorHAnsi" w:cstheme="minorHAnsi"/>
          <w:b/>
          <w:color w:val="000000" w:themeColor="text1"/>
          <w:sz w:val="24"/>
          <w:szCs w:val="24"/>
          <w:lang w:eastAsia="en-IE"/>
        </w:rPr>
        <w:t>How can I Exercise my Data Subject Rights</w:t>
      </w:r>
      <w:r w:rsidR="008D6156" w:rsidRPr="00192E8A">
        <w:rPr>
          <w:rFonts w:asciiTheme="minorHAnsi" w:eastAsia="Times New Roman" w:hAnsiTheme="minorHAnsi" w:cstheme="minorHAnsi"/>
          <w:b/>
          <w:color w:val="000000" w:themeColor="text1"/>
          <w:sz w:val="24"/>
          <w:szCs w:val="24"/>
          <w:lang w:eastAsia="en-IE"/>
        </w:rPr>
        <w:t>?</w:t>
      </w:r>
    </w:p>
    <w:p w14:paraId="4650DDCE" w14:textId="77777777" w:rsidR="00911D92" w:rsidRPr="00192E8A" w:rsidRDefault="00911D92" w:rsidP="0089117A">
      <w:pPr>
        <w:rPr>
          <w:rFonts w:asciiTheme="minorHAnsi" w:hAnsiTheme="minorHAnsi"/>
        </w:rPr>
      </w:pPr>
    </w:p>
    <w:p w14:paraId="275A04F9" w14:textId="77777777" w:rsidR="00366622" w:rsidRPr="00192E8A" w:rsidRDefault="00366622" w:rsidP="00366622">
      <w:pPr>
        <w:pStyle w:val="NoSpacing"/>
        <w:rPr>
          <w:rFonts w:cstheme="minorHAnsi"/>
          <w:color w:val="000000" w:themeColor="text1"/>
          <w:sz w:val="24"/>
          <w:szCs w:val="24"/>
          <w:lang w:eastAsia="en-IE"/>
        </w:rPr>
      </w:pPr>
      <w:r w:rsidRPr="00192E8A">
        <w:rPr>
          <w:rFonts w:cstheme="minorHAnsi"/>
          <w:color w:val="000000" w:themeColor="text1"/>
          <w:sz w:val="24"/>
          <w:szCs w:val="24"/>
          <w:lang w:eastAsia="en-IE"/>
        </w:rPr>
        <w:t>Under the General Data Protection Regulation, you have the following rights:</w:t>
      </w:r>
    </w:p>
    <w:p w14:paraId="437D95D4" w14:textId="77777777" w:rsidR="003C25B0" w:rsidRPr="00192E8A" w:rsidRDefault="003C25B0" w:rsidP="00366622">
      <w:pPr>
        <w:pStyle w:val="NoSpacing"/>
        <w:rPr>
          <w:rFonts w:cstheme="minorHAnsi"/>
          <w:color w:val="000000" w:themeColor="text1"/>
          <w:sz w:val="24"/>
          <w:szCs w:val="24"/>
          <w:lang w:eastAsia="en-IE"/>
        </w:rPr>
      </w:pPr>
    </w:p>
    <w:p w14:paraId="43E9C9E5" w14:textId="77777777" w:rsidR="003C25B0" w:rsidRPr="00192E8A" w:rsidRDefault="003C25B0" w:rsidP="003C25B0">
      <w:pPr>
        <w:shd w:val="clear" w:color="auto" w:fill="FFFFFF"/>
        <w:textAlignment w:val="baseline"/>
        <w:rPr>
          <w:rFonts w:asciiTheme="minorHAnsi" w:hAnsiTheme="minorHAnsi" w:cstheme="minorHAnsi"/>
          <w:color w:val="000000" w:themeColor="text1"/>
        </w:rPr>
      </w:pPr>
      <w:r w:rsidRPr="00192E8A">
        <w:rPr>
          <w:rStyle w:val="Strong"/>
          <w:rFonts w:asciiTheme="minorHAnsi" w:hAnsiTheme="minorHAnsi" w:cstheme="minorHAnsi"/>
          <w:bCs w:val="0"/>
          <w:color w:val="000000" w:themeColor="text1"/>
          <w:bdr w:val="none" w:sz="0" w:space="0" w:color="auto" w:frame="1"/>
        </w:rPr>
        <w:t>Right to object</w:t>
      </w:r>
      <w:r w:rsidRPr="00192E8A">
        <w:rPr>
          <w:rStyle w:val="Strong"/>
          <w:rFonts w:asciiTheme="minorHAnsi" w:hAnsiTheme="minorHAnsi" w:cstheme="minorHAnsi"/>
          <w:b w:val="0"/>
          <w:bCs w:val="0"/>
          <w:color w:val="000000" w:themeColor="text1"/>
          <w:bdr w:val="none" w:sz="0" w:space="0" w:color="auto" w:frame="1"/>
        </w:rPr>
        <w:t>:</w:t>
      </w:r>
      <w:r w:rsidRPr="00192E8A">
        <w:rPr>
          <w:rFonts w:asciiTheme="minorHAnsi" w:hAnsiTheme="minorHAnsi" w:cstheme="minorHAnsi"/>
          <w:color w:val="000000" w:themeColor="text1"/>
        </w:rPr>
        <w:t xml:space="preserve"> If we are using your data because we deem it necessary for our legitimate interests to do so, and you do not agree, you have the right to object. We will respond to your request within 30 days (although we may be allowed to extend this period in certain </w:t>
      </w:r>
      <w:r w:rsidRPr="00192E8A">
        <w:rPr>
          <w:rFonts w:asciiTheme="minorHAnsi" w:hAnsiTheme="minorHAnsi" w:cstheme="minorHAnsi"/>
          <w:color w:val="000000" w:themeColor="text1"/>
        </w:rPr>
        <w:lastRenderedPageBreak/>
        <w:t>cases). Generally, we will only disagree with you if certain limited conditions apply.</w:t>
      </w:r>
      <w:r w:rsidRPr="00192E8A">
        <w:rPr>
          <w:rFonts w:asciiTheme="minorHAnsi" w:hAnsiTheme="minorHAnsi" w:cstheme="minorHAnsi"/>
          <w:color w:val="000000" w:themeColor="text1"/>
        </w:rPr>
        <w:br/>
        <w:t> </w:t>
      </w:r>
    </w:p>
    <w:p w14:paraId="7AF334E6" w14:textId="77777777" w:rsidR="003C25B0" w:rsidRPr="00192E8A" w:rsidRDefault="003C25B0" w:rsidP="008078A8">
      <w:pPr>
        <w:shd w:val="clear" w:color="auto" w:fill="FFFFFF"/>
        <w:textAlignment w:val="baseline"/>
        <w:rPr>
          <w:rFonts w:asciiTheme="minorHAnsi" w:hAnsiTheme="minorHAnsi" w:cstheme="minorHAnsi"/>
          <w:color w:val="000000" w:themeColor="text1"/>
        </w:rPr>
      </w:pPr>
      <w:r w:rsidRPr="00192E8A">
        <w:rPr>
          <w:rStyle w:val="Strong"/>
          <w:rFonts w:asciiTheme="minorHAnsi" w:hAnsiTheme="minorHAnsi" w:cstheme="minorHAnsi"/>
          <w:bCs w:val="0"/>
          <w:color w:val="000000" w:themeColor="text1"/>
          <w:bdr w:val="none" w:sz="0" w:space="0" w:color="auto" w:frame="1"/>
        </w:rPr>
        <w:t>Right to withdraw consent:</w:t>
      </w:r>
      <w:r w:rsidRPr="00192E8A">
        <w:rPr>
          <w:rFonts w:asciiTheme="minorHAnsi" w:hAnsiTheme="minorHAnsi" w:cstheme="minorHAnsi"/>
          <w:color w:val="000000" w:themeColor="text1"/>
        </w:rPr>
        <w:t xml:space="preserve"> Where we have obtained your consent to process your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xml:space="preserve"> for certain activities</w:t>
      </w:r>
      <w:r w:rsidR="001C2173" w:rsidRPr="00192E8A">
        <w:rPr>
          <w:rFonts w:asciiTheme="minorHAnsi" w:hAnsiTheme="minorHAnsi" w:cstheme="minorHAnsi"/>
          <w:color w:val="000000" w:themeColor="text1"/>
        </w:rPr>
        <w:t>,</w:t>
      </w:r>
      <w:r w:rsidRPr="00192E8A">
        <w:rPr>
          <w:rFonts w:asciiTheme="minorHAnsi" w:hAnsiTheme="minorHAnsi" w:cstheme="minorHAnsi"/>
          <w:color w:val="000000" w:themeColor="text1"/>
        </w:rPr>
        <w:t xml:space="preserve"> or consent to market to you, you may withdraw your consent at any time.</w:t>
      </w:r>
      <w:r w:rsidRPr="00192E8A">
        <w:rPr>
          <w:rFonts w:asciiTheme="minorHAnsi" w:hAnsiTheme="minorHAnsi" w:cstheme="minorHAnsi"/>
          <w:color w:val="000000" w:themeColor="text1"/>
        </w:rPr>
        <w:br/>
        <w:t> </w:t>
      </w:r>
    </w:p>
    <w:p w14:paraId="5F414C2C" w14:textId="77777777" w:rsidR="00954106" w:rsidRPr="00192E8A" w:rsidRDefault="00954106" w:rsidP="008078A8">
      <w:pPr>
        <w:shd w:val="clear" w:color="auto" w:fill="FFFFFF"/>
        <w:textAlignment w:val="baseline"/>
        <w:rPr>
          <w:rStyle w:val="Strong"/>
          <w:rFonts w:asciiTheme="minorHAnsi" w:hAnsiTheme="minorHAnsi" w:cstheme="minorHAnsi"/>
          <w:bCs w:val="0"/>
          <w:color w:val="000000" w:themeColor="text1"/>
          <w:bdr w:val="none" w:sz="0" w:space="0" w:color="auto" w:frame="1"/>
        </w:rPr>
      </w:pPr>
      <w:r w:rsidRPr="00192E8A">
        <w:rPr>
          <w:rStyle w:val="Strong"/>
          <w:rFonts w:asciiTheme="minorHAnsi" w:hAnsiTheme="minorHAnsi" w:cstheme="minorHAnsi"/>
          <w:bCs w:val="0"/>
          <w:color w:val="000000" w:themeColor="text1"/>
          <w:bdr w:val="none" w:sz="0" w:space="0" w:color="auto" w:frame="1"/>
        </w:rPr>
        <w:t xml:space="preserve">Right to Rectification: </w:t>
      </w:r>
      <w:r w:rsidRPr="00192E8A">
        <w:rPr>
          <w:rStyle w:val="Strong"/>
          <w:rFonts w:asciiTheme="minorHAnsi" w:hAnsiTheme="minorHAnsi" w:cstheme="minorHAnsi"/>
          <w:b w:val="0"/>
          <w:bCs w:val="0"/>
          <w:color w:val="000000" w:themeColor="text1"/>
          <w:bdr w:val="none" w:sz="0" w:space="0" w:color="auto" w:frame="1"/>
        </w:rPr>
        <w:t xml:space="preserve">if your </w:t>
      </w:r>
      <w:r w:rsidR="003B512D" w:rsidRPr="00192E8A">
        <w:rPr>
          <w:rStyle w:val="Strong"/>
          <w:rFonts w:asciiTheme="minorHAnsi" w:hAnsiTheme="minorHAnsi" w:cstheme="minorHAnsi"/>
          <w:b w:val="0"/>
          <w:bCs w:val="0"/>
          <w:color w:val="000000" w:themeColor="text1"/>
          <w:bdr w:val="none" w:sz="0" w:space="0" w:color="auto" w:frame="1"/>
        </w:rPr>
        <w:t>Personal Data</w:t>
      </w:r>
      <w:r w:rsidRPr="00192E8A">
        <w:rPr>
          <w:rStyle w:val="Strong"/>
          <w:rFonts w:asciiTheme="minorHAnsi" w:hAnsiTheme="minorHAnsi" w:cstheme="minorHAnsi"/>
          <w:b w:val="0"/>
          <w:bCs w:val="0"/>
          <w:color w:val="000000" w:themeColor="text1"/>
          <w:bdr w:val="none" w:sz="0" w:space="0" w:color="auto" w:frame="1"/>
        </w:rPr>
        <w:t xml:space="preserve"> that we hold is inaccurate or incomplete, you have the right to request the rectification of your </w:t>
      </w:r>
      <w:r w:rsidR="003B512D" w:rsidRPr="00192E8A">
        <w:rPr>
          <w:rStyle w:val="Strong"/>
          <w:rFonts w:asciiTheme="minorHAnsi" w:hAnsiTheme="minorHAnsi" w:cstheme="minorHAnsi"/>
          <w:b w:val="0"/>
          <w:bCs w:val="0"/>
          <w:color w:val="000000" w:themeColor="text1"/>
          <w:bdr w:val="none" w:sz="0" w:space="0" w:color="auto" w:frame="1"/>
        </w:rPr>
        <w:t>Personal Data</w:t>
      </w:r>
      <w:r w:rsidRPr="00192E8A">
        <w:rPr>
          <w:rStyle w:val="Strong"/>
          <w:rFonts w:asciiTheme="minorHAnsi" w:hAnsiTheme="minorHAnsi" w:cstheme="minorHAnsi"/>
          <w:b w:val="0"/>
          <w:bCs w:val="0"/>
          <w:color w:val="000000" w:themeColor="text1"/>
          <w:bdr w:val="none" w:sz="0" w:space="0" w:color="auto" w:frame="1"/>
        </w:rPr>
        <w:t>.</w:t>
      </w:r>
    </w:p>
    <w:p w14:paraId="67140E1F" w14:textId="77777777" w:rsidR="00954106" w:rsidRPr="00192E8A" w:rsidRDefault="00954106" w:rsidP="008078A8">
      <w:pPr>
        <w:shd w:val="clear" w:color="auto" w:fill="FFFFFF"/>
        <w:textAlignment w:val="baseline"/>
        <w:rPr>
          <w:rStyle w:val="Strong"/>
          <w:rFonts w:asciiTheme="minorHAnsi" w:hAnsiTheme="minorHAnsi" w:cstheme="minorHAnsi"/>
          <w:bCs w:val="0"/>
          <w:color w:val="000000" w:themeColor="text1"/>
          <w:bdr w:val="none" w:sz="0" w:space="0" w:color="auto" w:frame="1"/>
        </w:rPr>
      </w:pPr>
    </w:p>
    <w:p w14:paraId="076EA8D0" w14:textId="77777777" w:rsidR="00911D92" w:rsidRPr="00192E8A" w:rsidRDefault="003C25B0" w:rsidP="0089117A">
      <w:pPr>
        <w:shd w:val="clear" w:color="auto" w:fill="FFFFFF"/>
        <w:textAlignment w:val="baseline"/>
        <w:rPr>
          <w:rFonts w:asciiTheme="minorHAnsi" w:hAnsiTheme="minorHAnsi" w:cstheme="minorHAnsi"/>
          <w:color w:val="000000" w:themeColor="text1"/>
        </w:rPr>
      </w:pPr>
      <w:r w:rsidRPr="00192E8A">
        <w:rPr>
          <w:rStyle w:val="Strong"/>
          <w:rFonts w:asciiTheme="minorHAnsi" w:hAnsiTheme="minorHAnsi" w:cstheme="minorHAnsi"/>
          <w:bCs w:val="0"/>
          <w:color w:val="000000" w:themeColor="text1"/>
          <w:bdr w:val="none" w:sz="0" w:space="0" w:color="auto" w:frame="1"/>
        </w:rPr>
        <w:t>Data Subject Access Requests:</w:t>
      </w:r>
      <w:r w:rsidRPr="00192E8A">
        <w:rPr>
          <w:rFonts w:asciiTheme="minorHAnsi" w:hAnsiTheme="minorHAnsi" w:cstheme="minorHAnsi"/>
          <w:color w:val="000000" w:themeColor="text1"/>
        </w:rPr>
        <w:t xml:space="preserve"> Just so it's clear, you have the right to ask us to confirm what information we hold about you at any time, and </w:t>
      </w:r>
      <w:r w:rsidR="00954106" w:rsidRPr="00192E8A">
        <w:rPr>
          <w:rFonts w:asciiTheme="minorHAnsi" w:hAnsiTheme="minorHAnsi" w:cstheme="minorHAnsi"/>
          <w:color w:val="000000" w:themeColor="text1"/>
        </w:rPr>
        <w:t>to provide you with copies of that information</w:t>
      </w:r>
      <w:r w:rsidRPr="00192E8A">
        <w:rPr>
          <w:rFonts w:asciiTheme="minorHAnsi" w:hAnsiTheme="minorHAnsi" w:cstheme="minorHAnsi"/>
          <w:color w:val="000000" w:themeColor="text1"/>
        </w:rPr>
        <w:t xml:space="preserve">. </w:t>
      </w:r>
      <w:r w:rsidR="00954106" w:rsidRPr="00192E8A">
        <w:rPr>
          <w:rFonts w:asciiTheme="minorHAnsi" w:hAnsiTheme="minorHAnsi" w:cstheme="minorHAnsi"/>
          <w:color w:val="000000" w:themeColor="text1"/>
        </w:rPr>
        <w:t xml:space="preserve">We will respond to your request within 30 days. </w:t>
      </w:r>
      <w:r w:rsidRPr="00192E8A">
        <w:rPr>
          <w:rFonts w:asciiTheme="minorHAnsi" w:hAnsiTheme="minorHAnsi" w:cstheme="minorHAnsi"/>
          <w:color w:val="000000" w:themeColor="text1"/>
        </w:rPr>
        <w:t>At this point we may comply with your request or, additionally do one of the following:</w:t>
      </w:r>
      <w:r w:rsidRPr="00192E8A">
        <w:rPr>
          <w:rFonts w:asciiTheme="minorHAnsi" w:hAnsiTheme="minorHAnsi" w:cstheme="minorHAnsi"/>
          <w:color w:val="000000" w:themeColor="text1"/>
        </w:rPr>
        <w:br/>
        <w:t xml:space="preserve"> - we may ask you to verify your identity, or ask for more </w:t>
      </w:r>
      <w:r w:rsidR="001C2173" w:rsidRPr="00192E8A">
        <w:rPr>
          <w:rFonts w:asciiTheme="minorHAnsi" w:hAnsiTheme="minorHAnsi" w:cstheme="minorHAnsi"/>
          <w:color w:val="000000" w:themeColor="text1"/>
        </w:rPr>
        <w:t xml:space="preserve">information about your request; </w:t>
      </w:r>
      <w:r w:rsidRPr="00192E8A">
        <w:rPr>
          <w:rFonts w:asciiTheme="minorHAnsi" w:hAnsiTheme="minorHAnsi" w:cstheme="minorHAnsi"/>
          <w:color w:val="000000" w:themeColor="text1"/>
        </w:rPr>
        <w:t>and</w:t>
      </w:r>
    </w:p>
    <w:p w14:paraId="3B4ED61B" w14:textId="77777777" w:rsidR="003C25B0" w:rsidRPr="00192E8A" w:rsidRDefault="003C25B0" w:rsidP="0089117A">
      <w:pPr>
        <w:shd w:val="clear" w:color="auto" w:fill="FFFFFF"/>
        <w:textAlignment w:val="baseline"/>
        <w:rPr>
          <w:rFonts w:asciiTheme="minorHAnsi" w:hAnsiTheme="minorHAnsi" w:cstheme="minorHAnsi"/>
          <w:color w:val="000000" w:themeColor="text1"/>
        </w:rPr>
      </w:pPr>
      <w:r w:rsidRPr="00192E8A">
        <w:rPr>
          <w:rFonts w:asciiTheme="minorHAnsi" w:hAnsiTheme="minorHAnsi" w:cstheme="minorHAnsi"/>
          <w:color w:val="000000" w:themeColor="text1"/>
        </w:rPr>
        <w:t>- where we are legally permitted to do so, we may decline your request, but we will explain why if we do so.</w:t>
      </w:r>
    </w:p>
    <w:p w14:paraId="5A789988" w14:textId="77777777" w:rsidR="003C25B0" w:rsidRPr="00192E8A" w:rsidRDefault="003C25B0" w:rsidP="003C25B0">
      <w:pPr>
        <w:shd w:val="clear" w:color="auto" w:fill="FFFFFF"/>
        <w:ind w:left="270"/>
        <w:textAlignment w:val="baseline"/>
        <w:rPr>
          <w:rFonts w:asciiTheme="minorHAnsi" w:hAnsiTheme="minorHAnsi" w:cstheme="minorHAnsi"/>
          <w:color w:val="000000" w:themeColor="text1"/>
        </w:rPr>
      </w:pPr>
      <w:r w:rsidRPr="00192E8A">
        <w:rPr>
          <w:rFonts w:asciiTheme="minorHAnsi" w:hAnsiTheme="minorHAnsi" w:cstheme="minorHAnsi"/>
          <w:color w:val="000000" w:themeColor="text1"/>
        </w:rPr>
        <w:t> </w:t>
      </w:r>
    </w:p>
    <w:p w14:paraId="5FA6DA6F" w14:textId="77777777" w:rsidR="003C25B0" w:rsidRPr="00192E8A" w:rsidRDefault="003C25B0" w:rsidP="008078A8">
      <w:pPr>
        <w:shd w:val="clear" w:color="auto" w:fill="FFFFFF"/>
        <w:textAlignment w:val="baseline"/>
        <w:rPr>
          <w:rFonts w:asciiTheme="minorHAnsi" w:hAnsiTheme="minorHAnsi" w:cstheme="minorHAnsi"/>
          <w:color w:val="000000" w:themeColor="text1"/>
        </w:rPr>
      </w:pPr>
      <w:r w:rsidRPr="00192E8A">
        <w:rPr>
          <w:rStyle w:val="Strong"/>
          <w:rFonts w:asciiTheme="minorHAnsi" w:hAnsiTheme="minorHAnsi" w:cstheme="minorHAnsi"/>
          <w:bCs w:val="0"/>
          <w:color w:val="000000" w:themeColor="text1"/>
          <w:bdr w:val="none" w:sz="0" w:space="0" w:color="auto" w:frame="1"/>
        </w:rPr>
        <w:t>Right to erasure:</w:t>
      </w:r>
      <w:r w:rsidRPr="00192E8A">
        <w:rPr>
          <w:rFonts w:asciiTheme="minorHAnsi" w:hAnsiTheme="minorHAnsi" w:cstheme="minorHAnsi"/>
          <w:color w:val="000000" w:themeColor="text1"/>
        </w:rPr>
        <w:t xml:space="preserve"> In certain situations (for example, where we have processed your data unlawfully), you have the right to request us to "erase" your </w:t>
      </w:r>
      <w:r w:rsidR="003B512D" w:rsidRPr="00192E8A">
        <w:rPr>
          <w:rFonts w:asciiTheme="minorHAnsi" w:hAnsiTheme="minorHAnsi" w:cstheme="minorHAnsi"/>
          <w:color w:val="000000" w:themeColor="text1"/>
        </w:rPr>
        <w:t>Personal Data</w:t>
      </w:r>
      <w:r w:rsidRPr="00192E8A">
        <w:rPr>
          <w:rFonts w:asciiTheme="minorHAnsi" w:hAnsiTheme="minorHAnsi" w:cstheme="minorHAnsi"/>
          <w:color w:val="000000" w:themeColor="text1"/>
        </w:rPr>
        <w:t>. We will respond to your request within 30 days (although we may be allowed to extend this period in certain cases) and will only disagree with you if certain limited conditions apply. If we do agree to your request, we will </w:t>
      </w:r>
      <w:r w:rsidR="008078A8" w:rsidRPr="00192E8A">
        <w:rPr>
          <w:rFonts w:asciiTheme="minorHAnsi" w:hAnsiTheme="minorHAnsi" w:cstheme="minorHAnsi"/>
          <w:color w:val="000000" w:themeColor="text1"/>
        </w:rPr>
        <w:t>delete your data.</w:t>
      </w:r>
      <w:r w:rsidRPr="00192E8A">
        <w:rPr>
          <w:rFonts w:asciiTheme="minorHAnsi" w:hAnsiTheme="minorHAnsi" w:cstheme="minorHAnsi"/>
          <w:color w:val="000000" w:themeColor="text1"/>
        </w:rPr>
        <w:br/>
        <w:t> </w:t>
      </w:r>
    </w:p>
    <w:p w14:paraId="1F16C0F9" w14:textId="77777777" w:rsidR="003C25B0" w:rsidRPr="00192E8A" w:rsidRDefault="003C25B0" w:rsidP="008078A8">
      <w:pPr>
        <w:shd w:val="clear" w:color="auto" w:fill="FFFFFF"/>
        <w:textAlignment w:val="baseline"/>
        <w:rPr>
          <w:rFonts w:asciiTheme="minorHAnsi" w:hAnsiTheme="minorHAnsi" w:cstheme="minorHAnsi"/>
          <w:color w:val="000000" w:themeColor="text1"/>
        </w:rPr>
      </w:pPr>
      <w:r w:rsidRPr="00192E8A">
        <w:rPr>
          <w:rStyle w:val="Strong"/>
          <w:rFonts w:asciiTheme="minorHAnsi" w:hAnsiTheme="minorHAnsi" w:cstheme="minorHAnsi"/>
          <w:bCs w:val="0"/>
          <w:color w:val="000000" w:themeColor="text1"/>
          <w:bdr w:val="none" w:sz="0" w:space="0" w:color="auto" w:frame="1"/>
        </w:rPr>
        <w:t>Right of data portability:</w:t>
      </w:r>
      <w:r w:rsidRPr="00192E8A">
        <w:rPr>
          <w:rFonts w:asciiTheme="minorHAnsi" w:hAnsiTheme="minorHAnsi" w:cstheme="minorHAnsi"/>
          <w:color w:val="000000" w:themeColor="text1"/>
        </w:rPr>
        <w:t> If you wish, you have the right to transfer your data from us to another data controller. We will help with this – either by directly transferring your data for you, or by providing you with a copy in a commonly used machine-readable format. </w:t>
      </w:r>
      <w:r w:rsidRPr="00192E8A">
        <w:rPr>
          <w:rFonts w:asciiTheme="minorHAnsi" w:hAnsiTheme="minorHAnsi" w:cstheme="minorHAnsi"/>
          <w:color w:val="000000" w:themeColor="text1"/>
        </w:rPr>
        <w:br/>
        <w:t> </w:t>
      </w:r>
    </w:p>
    <w:p w14:paraId="46F5D278" w14:textId="77777777" w:rsidR="003C25B0" w:rsidRPr="00192E8A" w:rsidRDefault="003C25B0" w:rsidP="008078A8">
      <w:pPr>
        <w:shd w:val="clear" w:color="auto" w:fill="FFFFFF"/>
        <w:textAlignment w:val="baseline"/>
        <w:rPr>
          <w:rFonts w:asciiTheme="minorHAnsi" w:hAnsiTheme="minorHAnsi" w:cstheme="minorHAnsi"/>
          <w:color w:val="000000" w:themeColor="text1"/>
        </w:rPr>
      </w:pPr>
      <w:r w:rsidRPr="00192E8A">
        <w:rPr>
          <w:rStyle w:val="Strong"/>
          <w:rFonts w:asciiTheme="minorHAnsi" w:hAnsiTheme="minorHAnsi" w:cstheme="minorHAnsi"/>
          <w:bCs w:val="0"/>
          <w:color w:val="000000" w:themeColor="text1"/>
          <w:bdr w:val="none" w:sz="0" w:space="0" w:color="auto" w:frame="1"/>
        </w:rPr>
        <w:t>Right to lodge a complaint with a supervisory authority:</w:t>
      </w:r>
      <w:r w:rsidRPr="00192E8A">
        <w:rPr>
          <w:rFonts w:asciiTheme="minorHAnsi" w:hAnsiTheme="minorHAnsi" w:cstheme="minorHAnsi"/>
          <w:color w:val="000000" w:themeColor="text1"/>
        </w:rPr>
        <w:t xml:space="preserve"> You also have the right to lodge a complaint with </w:t>
      </w:r>
      <w:r w:rsidR="00764C15" w:rsidRPr="00192E8A">
        <w:rPr>
          <w:rFonts w:asciiTheme="minorHAnsi" w:hAnsiTheme="minorHAnsi" w:cstheme="minorHAnsi"/>
          <w:color w:val="000000" w:themeColor="text1"/>
        </w:rPr>
        <w:t>the Office of the Data Protection Commissioner.</w:t>
      </w:r>
      <w:r w:rsidRPr="00192E8A">
        <w:rPr>
          <w:rFonts w:asciiTheme="minorHAnsi" w:hAnsiTheme="minorHAnsi" w:cstheme="minorHAnsi"/>
          <w:color w:val="000000" w:themeColor="text1"/>
        </w:rPr>
        <w:br/>
        <w:t> </w:t>
      </w:r>
    </w:p>
    <w:p w14:paraId="6A201550" w14:textId="1DBC2E13" w:rsidR="00EC7339" w:rsidRPr="00192E8A" w:rsidRDefault="003C25B0" w:rsidP="00BD3E3B">
      <w:pPr>
        <w:shd w:val="clear" w:color="auto" w:fill="FFFFFF"/>
        <w:textAlignment w:val="baseline"/>
        <w:rPr>
          <w:rFonts w:asciiTheme="minorHAnsi" w:hAnsiTheme="minorHAnsi" w:cstheme="minorHAnsi"/>
          <w:b/>
          <w:color w:val="000000" w:themeColor="text1"/>
        </w:rPr>
      </w:pPr>
      <w:bookmarkStart w:id="1" w:name="unsubscribe"/>
      <w:bookmarkEnd w:id="1"/>
      <w:r w:rsidRPr="00192E8A">
        <w:rPr>
          <w:rFonts w:asciiTheme="minorHAnsi" w:hAnsiTheme="minorHAnsi" w:cstheme="minorHAnsi"/>
          <w:color w:val="000000" w:themeColor="text1"/>
        </w:rPr>
        <w:br/>
        <w:t> </w:t>
      </w:r>
      <w:r w:rsidR="00EC7339" w:rsidRPr="00192E8A">
        <w:rPr>
          <w:rFonts w:asciiTheme="minorHAnsi" w:hAnsiTheme="minorHAnsi" w:cstheme="minorHAnsi"/>
          <w:b/>
          <w:color w:val="000000" w:themeColor="text1"/>
        </w:rPr>
        <w:t>Changing this Policy</w:t>
      </w:r>
    </w:p>
    <w:p w14:paraId="6BDE8E9A" w14:textId="77777777" w:rsidR="00EC7339" w:rsidRPr="00192E8A" w:rsidRDefault="00EC7339" w:rsidP="008D6156">
      <w:pPr>
        <w:rPr>
          <w:rFonts w:asciiTheme="minorHAnsi" w:hAnsiTheme="minorHAnsi" w:cstheme="minorHAnsi"/>
          <w:color w:val="000000" w:themeColor="text1"/>
        </w:rPr>
      </w:pPr>
    </w:p>
    <w:p w14:paraId="5411A367" w14:textId="77777777" w:rsidR="008D6156" w:rsidRPr="00192E8A" w:rsidRDefault="009A0669" w:rsidP="008D6156">
      <w:pPr>
        <w:rPr>
          <w:rFonts w:asciiTheme="minorHAnsi" w:hAnsiTheme="minorHAnsi" w:cstheme="minorHAnsi"/>
          <w:color w:val="000000" w:themeColor="text1"/>
        </w:rPr>
      </w:pPr>
      <w:r w:rsidRPr="00192E8A">
        <w:rPr>
          <w:rFonts w:asciiTheme="minorHAnsi" w:hAnsiTheme="minorHAnsi" w:cstheme="minorHAnsi"/>
          <w:color w:val="000000" w:themeColor="text1"/>
        </w:rPr>
        <w:t>W</w:t>
      </w:r>
      <w:r w:rsidR="008D6156" w:rsidRPr="00192E8A">
        <w:rPr>
          <w:rFonts w:asciiTheme="minorHAnsi" w:hAnsiTheme="minorHAnsi" w:cstheme="minorHAnsi"/>
          <w:color w:val="000000" w:themeColor="text1"/>
        </w:rPr>
        <w:t xml:space="preserve">e may need to change this Privacy </w:t>
      </w:r>
      <w:r w:rsidR="00CD6609" w:rsidRPr="00192E8A">
        <w:rPr>
          <w:rFonts w:asciiTheme="minorHAnsi" w:hAnsiTheme="minorHAnsi" w:cstheme="minorHAnsi"/>
          <w:color w:val="000000" w:themeColor="text1"/>
        </w:rPr>
        <w:t>Statement</w:t>
      </w:r>
      <w:r w:rsidR="008D6156" w:rsidRPr="00192E8A">
        <w:rPr>
          <w:rFonts w:asciiTheme="minorHAnsi" w:hAnsiTheme="minorHAnsi" w:cstheme="minorHAnsi"/>
          <w:color w:val="000000" w:themeColor="text1"/>
        </w:rPr>
        <w:t xml:space="preserve"> from time to time. We will alert you to material changes by, for example, placing a notice on our </w:t>
      </w:r>
      <w:r w:rsidR="00EC7339" w:rsidRPr="00192E8A">
        <w:rPr>
          <w:rFonts w:asciiTheme="minorHAnsi" w:hAnsiTheme="minorHAnsi" w:cstheme="minorHAnsi"/>
          <w:color w:val="000000" w:themeColor="text1"/>
        </w:rPr>
        <w:t>w</w:t>
      </w:r>
      <w:r w:rsidR="008D6156" w:rsidRPr="00192E8A">
        <w:rPr>
          <w:rFonts w:asciiTheme="minorHAnsi" w:hAnsiTheme="minorHAnsi" w:cstheme="minorHAnsi"/>
          <w:color w:val="000000" w:themeColor="text1"/>
        </w:rPr>
        <w:t xml:space="preserve">ebsites and/or by sending you an email (if you have registered your e-mail details with us) when we are required to do so by applicable law. </w:t>
      </w:r>
      <w:r w:rsidRPr="00192E8A">
        <w:rPr>
          <w:rFonts w:asciiTheme="minorHAnsi" w:hAnsiTheme="minorHAnsi" w:cstheme="minorHAnsi"/>
          <w:color w:val="000000" w:themeColor="text1"/>
        </w:rPr>
        <w:t>Y</w:t>
      </w:r>
      <w:r w:rsidR="008D6156" w:rsidRPr="00192E8A">
        <w:rPr>
          <w:rFonts w:asciiTheme="minorHAnsi" w:hAnsiTheme="minorHAnsi" w:cstheme="minorHAnsi"/>
          <w:color w:val="000000" w:themeColor="text1"/>
        </w:rPr>
        <w:t xml:space="preserve">ou are responsible for periodically reviewing this Privacy </w:t>
      </w:r>
      <w:r w:rsidR="00CD6609" w:rsidRPr="00192E8A">
        <w:rPr>
          <w:rFonts w:asciiTheme="minorHAnsi" w:hAnsiTheme="minorHAnsi" w:cstheme="minorHAnsi"/>
          <w:color w:val="000000" w:themeColor="text1"/>
        </w:rPr>
        <w:t>Statement</w:t>
      </w:r>
      <w:r w:rsidR="008D6156" w:rsidRPr="00192E8A">
        <w:rPr>
          <w:rFonts w:asciiTheme="minorHAnsi" w:hAnsiTheme="minorHAnsi" w:cstheme="minorHAnsi"/>
          <w:color w:val="000000" w:themeColor="text1"/>
        </w:rPr>
        <w:t>.</w:t>
      </w:r>
    </w:p>
    <w:p w14:paraId="43B69131" w14:textId="77777777" w:rsidR="009A0669" w:rsidRPr="00192E8A" w:rsidRDefault="009A0669" w:rsidP="008D6156">
      <w:pPr>
        <w:rPr>
          <w:rFonts w:asciiTheme="minorHAnsi" w:hAnsiTheme="minorHAnsi" w:cstheme="minorHAnsi"/>
          <w:color w:val="000000" w:themeColor="text1"/>
        </w:rPr>
      </w:pPr>
    </w:p>
    <w:p w14:paraId="4DECD86C" w14:textId="77777777" w:rsidR="009A0669" w:rsidRPr="00192E8A" w:rsidRDefault="009A0669" w:rsidP="009A0669">
      <w:pPr>
        <w:rPr>
          <w:rFonts w:asciiTheme="minorHAnsi" w:hAnsiTheme="minorHAnsi" w:cstheme="minorHAnsi"/>
          <w:color w:val="000000" w:themeColor="text1"/>
        </w:rPr>
      </w:pPr>
      <w:r w:rsidRPr="00192E8A">
        <w:rPr>
          <w:rFonts w:asciiTheme="minorHAnsi" w:hAnsiTheme="minorHAnsi" w:cstheme="minorHAnsi"/>
          <w:color w:val="000000" w:themeColor="text1"/>
          <w:shd w:val="clear" w:color="auto" w:fill="FFFFFF"/>
        </w:rPr>
        <w:t xml:space="preserve">This Privacy </w:t>
      </w:r>
      <w:r w:rsidR="00CD6609" w:rsidRPr="00192E8A">
        <w:rPr>
          <w:rFonts w:asciiTheme="minorHAnsi" w:hAnsiTheme="minorHAnsi" w:cstheme="minorHAnsi"/>
          <w:color w:val="000000" w:themeColor="text1"/>
          <w:shd w:val="clear" w:color="auto" w:fill="FFFFFF"/>
        </w:rPr>
        <w:t xml:space="preserve">Statement was most recently updated on </w:t>
      </w:r>
      <w:r w:rsidR="00C12E40" w:rsidRPr="00192E8A">
        <w:rPr>
          <w:rFonts w:asciiTheme="minorHAnsi" w:hAnsiTheme="minorHAnsi" w:cstheme="minorHAnsi"/>
          <w:color w:val="000000" w:themeColor="text1"/>
          <w:shd w:val="clear" w:color="auto" w:fill="FFFFFF"/>
        </w:rPr>
        <w:t>25</w:t>
      </w:r>
      <w:r w:rsidRPr="00192E8A">
        <w:rPr>
          <w:rFonts w:asciiTheme="minorHAnsi" w:hAnsiTheme="minorHAnsi" w:cstheme="minorHAnsi"/>
          <w:color w:val="000000" w:themeColor="text1"/>
          <w:shd w:val="clear" w:color="auto" w:fill="FFFFFF"/>
        </w:rPr>
        <w:t>/0</w:t>
      </w:r>
      <w:r w:rsidR="001C2173" w:rsidRPr="00192E8A">
        <w:rPr>
          <w:rFonts w:asciiTheme="minorHAnsi" w:hAnsiTheme="minorHAnsi" w:cstheme="minorHAnsi"/>
          <w:color w:val="000000" w:themeColor="text1"/>
          <w:shd w:val="clear" w:color="auto" w:fill="FFFFFF"/>
        </w:rPr>
        <w:t>5</w:t>
      </w:r>
      <w:r w:rsidRPr="00192E8A">
        <w:rPr>
          <w:rFonts w:asciiTheme="minorHAnsi" w:hAnsiTheme="minorHAnsi" w:cstheme="minorHAnsi"/>
          <w:color w:val="000000" w:themeColor="text1"/>
          <w:shd w:val="clear" w:color="auto" w:fill="FFFFFF"/>
        </w:rPr>
        <w:t>/2018.</w:t>
      </w:r>
    </w:p>
    <w:p w14:paraId="123775FD" w14:textId="77777777" w:rsidR="002B727B" w:rsidRPr="006E79B3" w:rsidRDefault="002B727B" w:rsidP="008D6156">
      <w:pPr>
        <w:rPr>
          <w:rFonts w:asciiTheme="minorHAnsi" w:hAnsiTheme="minorHAnsi" w:cstheme="minorHAnsi"/>
          <w:color w:val="000000" w:themeColor="text1"/>
        </w:rPr>
      </w:pPr>
    </w:p>
    <w:p w14:paraId="74B61AB6" w14:textId="77777777" w:rsidR="001860CD" w:rsidRPr="006E79B3" w:rsidRDefault="001860CD" w:rsidP="008D6156">
      <w:pPr>
        <w:rPr>
          <w:rFonts w:asciiTheme="minorHAnsi" w:hAnsiTheme="minorHAnsi" w:cstheme="minorHAnsi"/>
          <w:color w:val="000000" w:themeColor="text1"/>
        </w:rPr>
      </w:pPr>
    </w:p>
    <w:p w14:paraId="092BB3FA" w14:textId="77777777" w:rsidR="00801292" w:rsidRPr="006E79B3" w:rsidRDefault="00801292" w:rsidP="008D6156">
      <w:pPr>
        <w:rPr>
          <w:rFonts w:asciiTheme="minorHAnsi" w:hAnsiTheme="minorHAnsi" w:cstheme="minorHAnsi"/>
          <w:color w:val="000000" w:themeColor="text1"/>
        </w:rPr>
      </w:pPr>
    </w:p>
    <w:sectPr w:rsidR="00801292" w:rsidRPr="006E79B3" w:rsidSect="00B9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280"/>
    <w:multiLevelType w:val="hybridMultilevel"/>
    <w:tmpl w:val="323ED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C2045"/>
    <w:multiLevelType w:val="hybridMultilevel"/>
    <w:tmpl w:val="7FECF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D5453"/>
    <w:multiLevelType w:val="hybridMultilevel"/>
    <w:tmpl w:val="879037F8"/>
    <w:lvl w:ilvl="0" w:tplc="63DC7E10">
      <w:numFmt w:val="bullet"/>
      <w:lvlText w:val="-"/>
      <w:lvlJc w:val="left"/>
      <w:pPr>
        <w:ind w:left="1080" w:hanging="72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9908DC"/>
    <w:multiLevelType w:val="hybridMultilevel"/>
    <w:tmpl w:val="A2EEF3E2"/>
    <w:lvl w:ilvl="0" w:tplc="63DC7E10">
      <w:numFmt w:val="bullet"/>
      <w:lvlText w:val="-"/>
      <w:lvlJc w:val="left"/>
      <w:pPr>
        <w:ind w:left="1080" w:hanging="72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575080"/>
    <w:multiLevelType w:val="multilevel"/>
    <w:tmpl w:val="EE3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0498A"/>
    <w:multiLevelType w:val="multilevel"/>
    <w:tmpl w:val="D8B6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65FDF"/>
    <w:multiLevelType w:val="hybridMultilevel"/>
    <w:tmpl w:val="4A9A7B38"/>
    <w:lvl w:ilvl="0" w:tplc="63DC7E10">
      <w:start w:val="3"/>
      <w:numFmt w:val="bullet"/>
      <w:lvlText w:val="-"/>
      <w:lvlJc w:val="left"/>
      <w:pPr>
        <w:ind w:left="1080" w:hanging="72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CB7396"/>
    <w:multiLevelType w:val="multilevel"/>
    <w:tmpl w:val="0EC2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A2715"/>
    <w:multiLevelType w:val="hybridMultilevel"/>
    <w:tmpl w:val="1D827336"/>
    <w:lvl w:ilvl="0" w:tplc="63DC7E10">
      <w:numFmt w:val="bullet"/>
      <w:lvlText w:val="-"/>
      <w:lvlJc w:val="left"/>
      <w:pPr>
        <w:ind w:left="1080" w:hanging="72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E573DD"/>
    <w:multiLevelType w:val="hybridMultilevel"/>
    <w:tmpl w:val="64FED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88590C"/>
    <w:multiLevelType w:val="hybridMultilevel"/>
    <w:tmpl w:val="E29AA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5D1C70"/>
    <w:multiLevelType w:val="hybridMultilevel"/>
    <w:tmpl w:val="A4A248B2"/>
    <w:lvl w:ilvl="0" w:tplc="EC76140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13A636B"/>
    <w:multiLevelType w:val="hybridMultilevel"/>
    <w:tmpl w:val="8F7A9D92"/>
    <w:lvl w:ilvl="0" w:tplc="9E2C6E5E">
      <w:numFmt w:val="bullet"/>
      <w:lvlText w:val="•"/>
      <w:lvlJc w:val="left"/>
      <w:pPr>
        <w:ind w:left="1080" w:hanging="72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574B52"/>
    <w:multiLevelType w:val="hybridMultilevel"/>
    <w:tmpl w:val="8AC2B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BA2B10"/>
    <w:multiLevelType w:val="hybridMultilevel"/>
    <w:tmpl w:val="83A6E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7809D8"/>
    <w:multiLevelType w:val="multilevel"/>
    <w:tmpl w:val="D07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496156"/>
    <w:multiLevelType w:val="hybridMultilevel"/>
    <w:tmpl w:val="C4B85E8C"/>
    <w:lvl w:ilvl="0" w:tplc="9E2C6E5E">
      <w:numFmt w:val="bullet"/>
      <w:lvlText w:val="•"/>
      <w:lvlJc w:val="left"/>
      <w:pPr>
        <w:ind w:left="1080" w:hanging="72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6C1AB0"/>
    <w:multiLevelType w:val="hybridMultilevel"/>
    <w:tmpl w:val="21A87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2F4972"/>
    <w:multiLevelType w:val="hybridMultilevel"/>
    <w:tmpl w:val="A3EE4DDE"/>
    <w:lvl w:ilvl="0" w:tplc="63DC7E10">
      <w:numFmt w:val="bullet"/>
      <w:lvlText w:val="-"/>
      <w:lvlJc w:val="left"/>
      <w:pPr>
        <w:ind w:left="1080" w:hanging="72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C2656C"/>
    <w:multiLevelType w:val="multilevel"/>
    <w:tmpl w:val="462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E47E7"/>
    <w:multiLevelType w:val="multilevel"/>
    <w:tmpl w:val="5B4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17F75"/>
    <w:multiLevelType w:val="hybridMultilevel"/>
    <w:tmpl w:val="0AB40A3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8C19D4"/>
    <w:multiLevelType w:val="hybridMultilevel"/>
    <w:tmpl w:val="360CB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17"/>
  </w:num>
  <w:num w:numId="5">
    <w:abstractNumId w:val="0"/>
  </w:num>
  <w:num w:numId="6">
    <w:abstractNumId w:val="10"/>
  </w:num>
  <w:num w:numId="7">
    <w:abstractNumId w:val="15"/>
  </w:num>
  <w:num w:numId="8">
    <w:abstractNumId w:val="5"/>
  </w:num>
  <w:num w:numId="9">
    <w:abstractNumId w:val="4"/>
  </w:num>
  <w:num w:numId="10">
    <w:abstractNumId w:val="9"/>
  </w:num>
  <w:num w:numId="11">
    <w:abstractNumId w:val="14"/>
  </w:num>
  <w:num w:numId="12">
    <w:abstractNumId w:val="12"/>
  </w:num>
  <w:num w:numId="13">
    <w:abstractNumId w:val="16"/>
  </w:num>
  <w:num w:numId="14">
    <w:abstractNumId w:val="3"/>
  </w:num>
  <w:num w:numId="15">
    <w:abstractNumId w:val="18"/>
  </w:num>
  <w:num w:numId="16">
    <w:abstractNumId w:val="21"/>
  </w:num>
  <w:num w:numId="17">
    <w:abstractNumId w:val="11"/>
  </w:num>
  <w:num w:numId="18">
    <w:abstractNumId w:val="13"/>
  </w:num>
  <w:num w:numId="19">
    <w:abstractNumId w:val="6"/>
  </w:num>
  <w:num w:numId="20">
    <w:abstractNumId w:val="8"/>
  </w:num>
  <w:num w:numId="21">
    <w:abstractNumId w:val="2"/>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56"/>
    <w:rsid w:val="000132FF"/>
    <w:rsid w:val="0001619E"/>
    <w:rsid w:val="00072428"/>
    <w:rsid w:val="00096173"/>
    <w:rsid w:val="000B6100"/>
    <w:rsid w:val="000C28E7"/>
    <w:rsid w:val="000E20DD"/>
    <w:rsid w:val="0012520C"/>
    <w:rsid w:val="00137318"/>
    <w:rsid w:val="00177122"/>
    <w:rsid w:val="00182BD3"/>
    <w:rsid w:val="001856D6"/>
    <w:rsid w:val="001860CD"/>
    <w:rsid w:val="00192E8A"/>
    <w:rsid w:val="00193AE9"/>
    <w:rsid w:val="001A0C52"/>
    <w:rsid w:val="001A1E2E"/>
    <w:rsid w:val="001A65CA"/>
    <w:rsid w:val="001B012E"/>
    <w:rsid w:val="001B0BCF"/>
    <w:rsid w:val="001C2173"/>
    <w:rsid w:val="001E0CFF"/>
    <w:rsid w:val="001E137F"/>
    <w:rsid w:val="00207EE7"/>
    <w:rsid w:val="00236052"/>
    <w:rsid w:val="00267F28"/>
    <w:rsid w:val="002758CF"/>
    <w:rsid w:val="00296C5F"/>
    <w:rsid w:val="002B1A72"/>
    <w:rsid w:val="002B727B"/>
    <w:rsid w:val="00301C2F"/>
    <w:rsid w:val="00311D24"/>
    <w:rsid w:val="0031240F"/>
    <w:rsid w:val="0033030E"/>
    <w:rsid w:val="0034698E"/>
    <w:rsid w:val="00366622"/>
    <w:rsid w:val="0038584F"/>
    <w:rsid w:val="003B512D"/>
    <w:rsid w:val="003C16B1"/>
    <w:rsid w:val="003C25B0"/>
    <w:rsid w:val="003D7569"/>
    <w:rsid w:val="00407D9E"/>
    <w:rsid w:val="00415717"/>
    <w:rsid w:val="004207FC"/>
    <w:rsid w:val="00445E1E"/>
    <w:rsid w:val="0045705D"/>
    <w:rsid w:val="0046353F"/>
    <w:rsid w:val="00471FEB"/>
    <w:rsid w:val="00491943"/>
    <w:rsid w:val="004E6D59"/>
    <w:rsid w:val="00512B0F"/>
    <w:rsid w:val="005164E8"/>
    <w:rsid w:val="00540EE4"/>
    <w:rsid w:val="00541221"/>
    <w:rsid w:val="00556F87"/>
    <w:rsid w:val="00564B97"/>
    <w:rsid w:val="00570432"/>
    <w:rsid w:val="005A5DA9"/>
    <w:rsid w:val="005D30B6"/>
    <w:rsid w:val="005D6B60"/>
    <w:rsid w:val="005E2213"/>
    <w:rsid w:val="00614F1A"/>
    <w:rsid w:val="006168AF"/>
    <w:rsid w:val="006246AA"/>
    <w:rsid w:val="00637D60"/>
    <w:rsid w:val="006409AD"/>
    <w:rsid w:val="006426E1"/>
    <w:rsid w:val="00657980"/>
    <w:rsid w:val="0067492B"/>
    <w:rsid w:val="006D0F45"/>
    <w:rsid w:val="006D7B47"/>
    <w:rsid w:val="006E2477"/>
    <w:rsid w:val="006E79B3"/>
    <w:rsid w:val="0070557B"/>
    <w:rsid w:val="007477A1"/>
    <w:rsid w:val="00757FC5"/>
    <w:rsid w:val="00764C15"/>
    <w:rsid w:val="007836F5"/>
    <w:rsid w:val="007944EB"/>
    <w:rsid w:val="007B0263"/>
    <w:rsid w:val="007C7CDE"/>
    <w:rsid w:val="007E0740"/>
    <w:rsid w:val="00801292"/>
    <w:rsid w:val="008057CC"/>
    <w:rsid w:val="008078A8"/>
    <w:rsid w:val="00833B9F"/>
    <w:rsid w:val="008448BB"/>
    <w:rsid w:val="00850DCE"/>
    <w:rsid w:val="008771C3"/>
    <w:rsid w:val="0089117A"/>
    <w:rsid w:val="00893263"/>
    <w:rsid w:val="008D032F"/>
    <w:rsid w:val="008D2BEF"/>
    <w:rsid w:val="008D6156"/>
    <w:rsid w:val="008E0229"/>
    <w:rsid w:val="008E45CB"/>
    <w:rsid w:val="008E6829"/>
    <w:rsid w:val="009007A8"/>
    <w:rsid w:val="00911D92"/>
    <w:rsid w:val="0092184A"/>
    <w:rsid w:val="00923EA4"/>
    <w:rsid w:val="00933B11"/>
    <w:rsid w:val="00944947"/>
    <w:rsid w:val="00954106"/>
    <w:rsid w:val="00961E17"/>
    <w:rsid w:val="0097468C"/>
    <w:rsid w:val="0098006C"/>
    <w:rsid w:val="00987585"/>
    <w:rsid w:val="00996C33"/>
    <w:rsid w:val="009A0669"/>
    <w:rsid w:val="009A0B56"/>
    <w:rsid w:val="00A16FFB"/>
    <w:rsid w:val="00A23E97"/>
    <w:rsid w:val="00A24BF2"/>
    <w:rsid w:val="00A27AAA"/>
    <w:rsid w:val="00A30FA2"/>
    <w:rsid w:val="00A65EFC"/>
    <w:rsid w:val="00A9263E"/>
    <w:rsid w:val="00B40CA0"/>
    <w:rsid w:val="00B8266D"/>
    <w:rsid w:val="00B91770"/>
    <w:rsid w:val="00B936D0"/>
    <w:rsid w:val="00BA5913"/>
    <w:rsid w:val="00BD3E3B"/>
    <w:rsid w:val="00BE544B"/>
    <w:rsid w:val="00BE7FE5"/>
    <w:rsid w:val="00BF1AFA"/>
    <w:rsid w:val="00BF1CA5"/>
    <w:rsid w:val="00C12E40"/>
    <w:rsid w:val="00C567E1"/>
    <w:rsid w:val="00C80E44"/>
    <w:rsid w:val="00C96BBF"/>
    <w:rsid w:val="00CA2CF3"/>
    <w:rsid w:val="00CA7909"/>
    <w:rsid w:val="00CA7933"/>
    <w:rsid w:val="00CB647B"/>
    <w:rsid w:val="00CD6609"/>
    <w:rsid w:val="00D014BA"/>
    <w:rsid w:val="00D20EFA"/>
    <w:rsid w:val="00D43F46"/>
    <w:rsid w:val="00D51F00"/>
    <w:rsid w:val="00D86DE5"/>
    <w:rsid w:val="00DC11CC"/>
    <w:rsid w:val="00DD0524"/>
    <w:rsid w:val="00DF0E5C"/>
    <w:rsid w:val="00DF6347"/>
    <w:rsid w:val="00E1025B"/>
    <w:rsid w:val="00E2035B"/>
    <w:rsid w:val="00E37236"/>
    <w:rsid w:val="00E667A6"/>
    <w:rsid w:val="00E863A8"/>
    <w:rsid w:val="00EB5BD8"/>
    <w:rsid w:val="00EC7339"/>
    <w:rsid w:val="00ED48C6"/>
    <w:rsid w:val="00F0774E"/>
    <w:rsid w:val="00F4240A"/>
    <w:rsid w:val="00F93A7D"/>
    <w:rsid w:val="00F97784"/>
    <w:rsid w:val="00FB2696"/>
    <w:rsid w:val="00FC248C"/>
    <w:rsid w:val="00FF50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92DC"/>
  <w15:docId w15:val="{FAA5E619-90EA-4724-B371-DB23737C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F45"/>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rsid w:val="008D615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D615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D61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156"/>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D6156"/>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D6156"/>
    <w:pPr>
      <w:spacing w:before="100" w:beforeAutospacing="1" w:after="100" w:afterAutospacing="1"/>
    </w:pPr>
  </w:style>
  <w:style w:type="character" w:styleId="Emphasis">
    <w:name w:val="Emphasis"/>
    <w:basedOn w:val="DefaultParagraphFont"/>
    <w:uiPriority w:val="20"/>
    <w:qFormat/>
    <w:rsid w:val="008D6156"/>
    <w:rPr>
      <w:i/>
      <w:iCs/>
    </w:rPr>
  </w:style>
  <w:style w:type="character" w:styleId="Hyperlink">
    <w:name w:val="Hyperlink"/>
    <w:basedOn w:val="DefaultParagraphFont"/>
    <w:uiPriority w:val="99"/>
    <w:unhideWhenUsed/>
    <w:rsid w:val="008D6156"/>
    <w:rPr>
      <w:color w:val="0000FF"/>
      <w:u w:val="single"/>
    </w:rPr>
  </w:style>
  <w:style w:type="character" w:styleId="Strong">
    <w:name w:val="Strong"/>
    <w:basedOn w:val="DefaultParagraphFont"/>
    <w:uiPriority w:val="22"/>
    <w:qFormat/>
    <w:rsid w:val="008D6156"/>
    <w:rPr>
      <w:b/>
      <w:bCs/>
    </w:rPr>
  </w:style>
  <w:style w:type="character" w:customStyle="1" w:styleId="Heading1Char">
    <w:name w:val="Heading 1 Char"/>
    <w:basedOn w:val="DefaultParagraphFont"/>
    <w:link w:val="Heading1"/>
    <w:uiPriority w:val="9"/>
    <w:rsid w:val="008D615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6156"/>
    <w:pPr>
      <w:spacing w:after="0" w:line="240" w:lineRule="auto"/>
    </w:pPr>
  </w:style>
  <w:style w:type="paragraph" w:styleId="ListParagraph">
    <w:name w:val="List Paragraph"/>
    <w:basedOn w:val="Normal"/>
    <w:uiPriority w:val="34"/>
    <w:qFormat/>
    <w:rsid w:val="0033030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BE544B"/>
    <w:rPr>
      <w:color w:val="808080"/>
      <w:shd w:val="clear" w:color="auto" w:fill="E6E6E6"/>
    </w:rPr>
  </w:style>
  <w:style w:type="table" w:styleId="TableGrid">
    <w:name w:val="Table Grid"/>
    <w:basedOn w:val="TableNormal"/>
    <w:uiPriority w:val="39"/>
    <w:rsid w:val="0080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5CA"/>
    <w:rPr>
      <w:sz w:val="16"/>
      <w:szCs w:val="16"/>
    </w:rPr>
  </w:style>
  <w:style w:type="paragraph" w:styleId="CommentText">
    <w:name w:val="annotation text"/>
    <w:basedOn w:val="Normal"/>
    <w:link w:val="CommentTextChar"/>
    <w:uiPriority w:val="99"/>
    <w:semiHidden/>
    <w:unhideWhenUsed/>
    <w:rsid w:val="001A65CA"/>
    <w:rPr>
      <w:sz w:val="20"/>
      <w:szCs w:val="20"/>
    </w:rPr>
  </w:style>
  <w:style w:type="character" w:customStyle="1" w:styleId="CommentTextChar">
    <w:name w:val="Comment Text Char"/>
    <w:basedOn w:val="DefaultParagraphFont"/>
    <w:link w:val="CommentText"/>
    <w:uiPriority w:val="99"/>
    <w:semiHidden/>
    <w:rsid w:val="001A65CA"/>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1A65CA"/>
    <w:rPr>
      <w:b/>
      <w:bCs/>
    </w:rPr>
  </w:style>
  <w:style w:type="character" w:customStyle="1" w:styleId="CommentSubjectChar">
    <w:name w:val="Comment Subject Char"/>
    <w:basedOn w:val="CommentTextChar"/>
    <w:link w:val="CommentSubject"/>
    <w:uiPriority w:val="99"/>
    <w:semiHidden/>
    <w:rsid w:val="001A65CA"/>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1A6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CA"/>
    <w:rPr>
      <w:rFonts w:ascii="Segoe UI" w:eastAsia="Times New Roman"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8790">
      <w:bodyDiv w:val="1"/>
      <w:marLeft w:val="0"/>
      <w:marRight w:val="0"/>
      <w:marTop w:val="0"/>
      <w:marBottom w:val="0"/>
      <w:divBdr>
        <w:top w:val="none" w:sz="0" w:space="0" w:color="auto"/>
        <w:left w:val="none" w:sz="0" w:space="0" w:color="auto"/>
        <w:bottom w:val="none" w:sz="0" w:space="0" w:color="auto"/>
        <w:right w:val="none" w:sz="0" w:space="0" w:color="auto"/>
      </w:divBdr>
    </w:div>
    <w:div w:id="194973214">
      <w:bodyDiv w:val="1"/>
      <w:marLeft w:val="0"/>
      <w:marRight w:val="0"/>
      <w:marTop w:val="0"/>
      <w:marBottom w:val="0"/>
      <w:divBdr>
        <w:top w:val="none" w:sz="0" w:space="0" w:color="auto"/>
        <w:left w:val="none" w:sz="0" w:space="0" w:color="auto"/>
        <w:bottom w:val="none" w:sz="0" w:space="0" w:color="auto"/>
        <w:right w:val="none" w:sz="0" w:space="0" w:color="auto"/>
      </w:divBdr>
    </w:div>
    <w:div w:id="543443801">
      <w:bodyDiv w:val="1"/>
      <w:marLeft w:val="0"/>
      <w:marRight w:val="0"/>
      <w:marTop w:val="0"/>
      <w:marBottom w:val="0"/>
      <w:divBdr>
        <w:top w:val="none" w:sz="0" w:space="0" w:color="auto"/>
        <w:left w:val="none" w:sz="0" w:space="0" w:color="auto"/>
        <w:bottom w:val="none" w:sz="0" w:space="0" w:color="auto"/>
        <w:right w:val="none" w:sz="0" w:space="0" w:color="auto"/>
      </w:divBdr>
    </w:div>
    <w:div w:id="555746594">
      <w:bodyDiv w:val="1"/>
      <w:marLeft w:val="0"/>
      <w:marRight w:val="0"/>
      <w:marTop w:val="0"/>
      <w:marBottom w:val="0"/>
      <w:divBdr>
        <w:top w:val="none" w:sz="0" w:space="0" w:color="auto"/>
        <w:left w:val="none" w:sz="0" w:space="0" w:color="auto"/>
        <w:bottom w:val="none" w:sz="0" w:space="0" w:color="auto"/>
        <w:right w:val="none" w:sz="0" w:space="0" w:color="auto"/>
      </w:divBdr>
    </w:div>
    <w:div w:id="568660586">
      <w:bodyDiv w:val="1"/>
      <w:marLeft w:val="0"/>
      <w:marRight w:val="0"/>
      <w:marTop w:val="0"/>
      <w:marBottom w:val="0"/>
      <w:divBdr>
        <w:top w:val="none" w:sz="0" w:space="0" w:color="auto"/>
        <w:left w:val="none" w:sz="0" w:space="0" w:color="auto"/>
        <w:bottom w:val="none" w:sz="0" w:space="0" w:color="auto"/>
        <w:right w:val="none" w:sz="0" w:space="0" w:color="auto"/>
      </w:divBdr>
    </w:div>
    <w:div w:id="600189109">
      <w:bodyDiv w:val="1"/>
      <w:marLeft w:val="0"/>
      <w:marRight w:val="0"/>
      <w:marTop w:val="0"/>
      <w:marBottom w:val="0"/>
      <w:divBdr>
        <w:top w:val="none" w:sz="0" w:space="0" w:color="auto"/>
        <w:left w:val="none" w:sz="0" w:space="0" w:color="auto"/>
        <w:bottom w:val="none" w:sz="0" w:space="0" w:color="auto"/>
        <w:right w:val="none" w:sz="0" w:space="0" w:color="auto"/>
      </w:divBdr>
    </w:div>
    <w:div w:id="631516988">
      <w:bodyDiv w:val="1"/>
      <w:marLeft w:val="0"/>
      <w:marRight w:val="0"/>
      <w:marTop w:val="0"/>
      <w:marBottom w:val="0"/>
      <w:divBdr>
        <w:top w:val="none" w:sz="0" w:space="0" w:color="auto"/>
        <w:left w:val="none" w:sz="0" w:space="0" w:color="auto"/>
        <w:bottom w:val="none" w:sz="0" w:space="0" w:color="auto"/>
        <w:right w:val="none" w:sz="0" w:space="0" w:color="auto"/>
      </w:divBdr>
    </w:div>
    <w:div w:id="1301034706">
      <w:bodyDiv w:val="1"/>
      <w:marLeft w:val="0"/>
      <w:marRight w:val="0"/>
      <w:marTop w:val="0"/>
      <w:marBottom w:val="0"/>
      <w:divBdr>
        <w:top w:val="none" w:sz="0" w:space="0" w:color="auto"/>
        <w:left w:val="none" w:sz="0" w:space="0" w:color="auto"/>
        <w:bottom w:val="none" w:sz="0" w:space="0" w:color="auto"/>
        <w:right w:val="none" w:sz="0" w:space="0" w:color="auto"/>
      </w:divBdr>
    </w:div>
    <w:div w:id="1390223295">
      <w:bodyDiv w:val="1"/>
      <w:marLeft w:val="0"/>
      <w:marRight w:val="0"/>
      <w:marTop w:val="0"/>
      <w:marBottom w:val="0"/>
      <w:divBdr>
        <w:top w:val="none" w:sz="0" w:space="0" w:color="auto"/>
        <w:left w:val="none" w:sz="0" w:space="0" w:color="auto"/>
        <w:bottom w:val="none" w:sz="0" w:space="0" w:color="auto"/>
        <w:right w:val="none" w:sz="0" w:space="0" w:color="auto"/>
      </w:divBdr>
    </w:div>
    <w:div w:id="1430278321">
      <w:bodyDiv w:val="1"/>
      <w:marLeft w:val="0"/>
      <w:marRight w:val="0"/>
      <w:marTop w:val="0"/>
      <w:marBottom w:val="0"/>
      <w:divBdr>
        <w:top w:val="none" w:sz="0" w:space="0" w:color="auto"/>
        <w:left w:val="none" w:sz="0" w:space="0" w:color="auto"/>
        <w:bottom w:val="none" w:sz="0" w:space="0" w:color="auto"/>
        <w:right w:val="none" w:sz="0" w:space="0" w:color="auto"/>
      </w:divBdr>
    </w:div>
    <w:div w:id="1485196752">
      <w:bodyDiv w:val="1"/>
      <w:marLeft w:val="0"/>
      <w:marRight w:val="0"/>
      <w:marTop w:val="0"/>
      <w:marBottom w:val="0"/>
      <w:divBdr>
        <w:top w:val="none" w:sz="0" w:space="0" w:color="auto"/>
        <w:left w:val="none" w:sz="0" w:space="0" w:color="auto"/>
        <w:bottom w:val="none" w:sz="0" w:space="0" w:color="auto"/>
        <w:right w:val="none" w:sz="0" w:space="0" w:color="auto"/>
      </w:divBdr>
    </w:div>
    <w:div w:id="1728606508">
      <w:bodyDiv w:val="1"/>
      <w:marLeft w:val="0"/>
      <w:marRight w:val="0"/>
      <w:marTop w:val="0"/>
      <w:marBottom w:val="0"/>
      <w:divBdr>
        <w:top w:val="none" w:sz="0" w:space="0" w:color="auto"/>
        <w:left w:val="none" w:sz="0" w:space="0" w:color="auto"/>
        <w:bottom w:val="none" w:sz="0" w:space="0" w:color="auto"/>
        <w:right w:val="none" w:sz="0" w:space="0" w:color="auto"/>
      </w:divBdr>
    </w:div>
    <w:div w:id="1740323323">
      <w:bodyDiv w:val="1"/>
      <w:marLeft w:val="0"/>
      <w:marRight w:val="0"/>
      <w:marTop w:val="0"/>
      <w:marBottom w:val="0"/>
      <w:divBdr>
        <w:top w:val="none" w:sz="0" w:space="0" w:color="auto"/>
        <w:left w:val="none" w:sz="0" w:space="0" w:color="auto"/>
        <w:bottom w:val="none" w:sz="0" w:space="0" w:color="auto"/>
        <w:right w:val="none" w:sz="0" w:space="0" w:color="auto"/>
      </w:divBdr>
    </w:div>
    <w:div w:id="1774787584">
      <w:bodyDiv w:val="1"/>
      <w:marLeft w:val="0"/>
      <w:marRight w:val="0"/>
      <w:marTop w:val="0"/>
      <w:marBottom w:val="0"/>
      <w:divBdr>
        <w:top w:val="none" w:sz="0" w:space="0" w:color="auto"/>
        <w:left w:val="none" w:sz="0" w:space="0" w:color="auto"/>
        <w:bottom w:val="none" w:sz="0" w:space="0" w:color="auto"/>
        <w:right w:val="none" w:sz="0" w:space="0" w:color="auto"/>
      </w:divBdr>
    </w:div>
    <w:div w:id="1824391821">
      <w:bodyDiv w:val="1"/>
      <w:marLeft w:val="0"/>
      <w:marRight w:val="0"/>
      <w:marTop w:val="0"/>
      <w:marBottom w:val="0"/>
      <w:divBdr>
        <w:top w:val="none" w:sz="0" w:space="0" w:color="auto"/>
        <w:left w:val="none" w:sz="0" w:space="0" w:color="auto"/>
        <w:bottom w:val="none" w:sz="0" w:space="0" w:color="auto"/>
        <w:right w:val="none" w:sz="0" w:space="0" w:color="auto"/>
      </w:divBdr>
    </w:div>
    <w:div w:id="20132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8E0D-1E6E-9541-8209-DD9FD761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Microsoft Office User</cp:lastModifiedBy>
  <cp:revision>5</cp:revision>
  <cp:lastPrinted>2018-05-24T13:37:00Z</cp:lastPrinted>
  <dcterms:created xsi:type="dcterms:W3CDTF">2018-12-10T12:53:00Z</dcterms:created>
  <dcterms:modified xsi:type="dcterms:W3CDTF">2018-12-11T14:17:00Z</dcterms:modified>
</cp:coreProperties>
</file>